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D9C46" w14:textId="777E627E" w:rsidR="00073821" w:rsidRPr="00A206C4" w:rsidRDefault="003D060F" w:rsidP="00502395">
      <w:pPr>
        <w:pStyle w:val="Title1"/>
      </w:pPr>
      <w:sdt>
        <w:sdtPr>
          <w:alias w:val="Title"/>
          <w:tag w:val="mdoc.base_title"/>
          <w:id w:val="92552975"/>
          <w:lock w:val="sdtLocked"/>
          <w:placeholder>
            <w:docPart w:val="A7B5AD481FE7EA4B851C2AF6CFAAC8D0"/>
          </w:placeholder>
          <w:dataBinding w:xpath="/root[1]/mdoc.base_title[1]" w:storeItemID="{5D0EB2D5-CEAB-49F7-BFB1-23B03A50BEDB}"/>
          <w:text/>
        </w:sdtPr>
        <w:sdtEndPr/>
        <w:sdtContent>
          <w:r w:rsidR="00BE601F">
            <w:t>Scoped Certified Application</w:t>
          </w:r>
          <w:r w:rsidR="00280CBE">
            <w:t xml:space="preserve"> </w:t>
          </w:r>
          <w:r w:rsidR="007F40D4">
            <w:t>Design</w:t>
          </w:r>
        </w:sdtContent>
      </w:sdt>
    </w:p>
    <w:sdt>
      <w:sdtPr>
        <w:alias w:val="Title 2"/>
        <w:tag w:val="mdoc.title2"/>
        <w:id w:val="92552974"/>
        <w:placeholder>
          <w:docPart w:val="A7B5AD481FE7EA4B851C2AF6CFAAC8D0"/>
        </w:placeholder>
        <w:dataBinding w:xpath="/root[1]/mdoc.title2[1]" w:storeItemID="{5D0EB2D5-CEAB-49F7-BFB1-23B03A50BEDB}"/>
        <w:text/>
      </w:sdtPr>
      <w:sdtEndPr/>
      <w:sdtContent>
        <w:p w14:paraId="30D10F2F" w14:textId="1253F286" w:rsidR="00073821" w:rsidRDefault="0003318A" w:rsidP="00502395">
          <w:pPr>
            <w:pStyle w:val="Title2"/>
          </w:pPr>
          <w:r w:rsidRPr="0003318A">
            <w:t>IBM Resilient</w:t>
          </w:r>
        </w:p>
      </w:sdtContent>
    </w:sdt>
    <w:p w14:paraId="7DC4B2C0" w14:textId="77777777" w:rsidR="00836B4A" w:rsidRPr="00010792" w:rsidRDefault="00836B4A" w:rsidP="00073821">
      <w:pPr>
        <w:pStyle w:val="TitleVersion"/>
        <w:rPr>
          <w:b/>
        </w:rPr>
      </w:pPr>
    </w:p>
    <w:p w14:paraId="38CCED8A" w14:textId="77777777" w:rsidR="00CC2A16" w:rsidRDefault="00CC2A16" w:rsidP="00073821">
      <w:pPr>
        <w:pStyle w:val="TitleVersion"/>
      </w:pPr>
    </w:p>
    <w:p w14:paraId="261E074C" w14:textId="77777777" w:rsidR="00836B4A" w:rsidRDefault="00836B4A" w:rsidP="00254020">
      <w:pPr>
        <w:pStyle w:val="Disclaimer"/>
      </w:pPr>
    </w:p>
    <w:p w14:paraId="690AADEC" w14:textId="77777777" w:rsidR="00836B4A" w:rsidRDefault="00836B4A" w:rsidP="00254020">
      <w:pPr>
        <w:pStyle w:val="Disclaimer"/>
      </w:pPr>
    </w:p>
    <w:p w14:paraId="1C17E0D6" w14:textId="0EB9923D" w:rsidR="00DB019A" w:rsidRDefault="00CC2A16" w:rsidP="00442C08">
      <w:pPr>
        <w:pStyle w:val="Disclaimer"/>
        <w:rPr>
          <w:sz w:val="28"/>
        </w:rPr>
      </w:pPr>
      <w:r>
        <w:br/>
      </w:r>
      <w:r w:rsidR="00DB019A">
        <w:br w:type="page"/>
      </w:r>
    </w:p>
    <w:p w14:paraId="0BEAB363" w14:textId="3C23AB38" w:rsidR="00F442D1" w:rsidRPr="000B2889" w:rsidRDefault="00F442D1" w:rsidP="00C34D00">
      <w:pPr>
        <w:pStyle w:val="Disclaimer"/>
        <w:jc w:val="center"/>
      </w:pPr>
      <w:r w:rsidRPr="00C34D00">
        <w:rPr>
          <w:b/>
          <w:sz w:val="28"/>
        </w:rPr>
        <w:lastRenderedPageBreak/>
        <w:t>Table of Contents</w:t>
      </w:r>
    </w:p>
    <w:p w14:paraId="3132C50B" w14:textId="77777777" w:rsidR="004D2406" w:rsidRDefault="00F442D1">
      <w:pPr>
        <w:pStyle w:val="TOC1"/>
        <w:tabs>
          <w:tab w:val="left" w:pos="370"/>
        </w:tabs>
        <w:rPr>
          <w:rFonts w:eastAsiaTheme="minorEastAsia" w:cstheme="minorBidi"/>
          <w:b w:val="0"/>
          <w:noProof/>
          <w:sz w:val="24"/>
          <w:szCs w:val="24"/>
          <w:lang w:eastAsia="ja-JP"/>
        </w:rPr>
      </w:pPr>
      <w:r w:rsidRPr="006F2C1C">
        <w:fldChar w:fldCharType="begin"/>
      </w:r>
      <w:r w:rsidRPr="006F2C1C">
        <w:instrText xml:space="preserve"> TOC \o "1-3" </w:instrText>
      </w:r>
      <w:r w:rsidRPr="006F2C1C">
        <w:fldChar w:fldCharType="separate"/>
      </w:r>
      <w:r w:rsidR="004D2406">
        <w:rPr>
          <w:noProof/>
        </w:rPr>
        <w:t>1</w:t>
      </w:r>
      <w:r w:rsidR="004D2406">
        <w:rPr>
          <w:rFonts w:eastAsiaTheme="minorEastAsia" w:cstheme="minorBidi"/>
          <w:b w:val="0"/>
          <w:noProof/>
          <w:sz w:val="24"/>
          <w:szCs w:val="24"/>
          <w:lang w:eastAsia="ja-JP"/>
        </w:rPr>
        <w:tab/>
      </w:r>
      <w:r w:rsidR="004D2406">
        <w:rPr>
          <w:noProof/>
        </w:rPr>
        <w:t>Overview</w:t>
      </w:r>
      <w:r w:rsidR="004D2406">
        <w:rPr>
          <w:noProof/>
        </w:rPr>
        <w:tab/>
      </w:r>
      <w:r w:rsidR="004D2406">
        <w:rPr>
          <w:noProof/>
        </w:rPr>
        <w:fldChar w:fldCharType="begin"/>
      </w:r>
      <w:r w:rsidR="004D2406">
        <w:rPr>
          <w:noProof/>
        </w:rPr>
        <w:instrText xml:space="preserve"> PAGEREF _Toc286066875 \h </w:instrText>
      </w:r>
      <w:r w:rsidR="004D2406">
        <w:rPr>
          <w:noProof/>
        </w:rPr>
      </w:r>
      <w:r w:rsidR="004D2406">
        <w:rPr>
          <w:noProof/>
        </w:rPr>
        <w:fldChar w:fldCharType="separate"/>
      </w:r>
      <w:r w:rsidR="004D2406">
        <w:rPr>
          <w:noProof/>
        </w:rPr>
        <w:t>3</w:t>
      </w:r>
      <w:r w:rsidR="004D2406">
        <w:rPr>
          <w:noProof/>
        </w:rPr>
        <w:fldChar w:fldCharType="end"/>
      </w:r>
    </w:p>
    <w:p w14:paraId="03BDFEB5" w14:textId="77777777" w:rsidR="004D2406" w:rsidRDefault="004D2406">
      <w:pPr>
        <w:pStyle w:val="TOC2"/>
        <w:tabs>
          <w:tab w:val="left" w:pos="529"/>
        </w:tabs>
        <w:rPr>
          <w:rFonts w:eastAsiaTheme="minorEastAsia" w:cstheme="minorBidi"/>
          <w:noProof/>
          <w:sz w:val="24"/>
          <w:szCs w:val="24"/>
          <w:lang w:eastAsia="ja-JP"/>
        </w:rPr>
      </w:pPr>
      <w:r>
        <w:rPr>
          <w:noProof/>
        </w:rPr>
        <w:t>1.1</w:t>
      </w:r>
      <w:r>
        <w:rPr>
          <w:rFonts w:eastAsiaTheme="minorEastAsia" w:cstheme="minorBidi"/>
          <w:noProof/>
          <w:sz w:val="24"/>
          <w:szCs w:val="24"/>
          <w:lang w:eastAsia="ja-JP"/>
        </w:rPr>
        <w:tab/>
      </w:r>
      <w:r>
        <w:rPr>
          <w:noProof/>
        </w:rPr>
        <w:t>References</w:t>
      </w:r>
      <w:r>
        <w:rPr>
          <w:noProof/>
        </w:rPr>
        <w:tab/>
      </w:r>
      <w:r>
        <w:rPr>
          <w:noProof/>
        </w:rPr>
        <w:fldChar w:fldCharType="begin"/>
      </w:r>
      <w:r>
        <w:rPr>
          <w:noProof/>
        </w:rPr>
        <w:instrText xml:space="preserve"> PAGEREF _Toc286066876 \h </w:instrText>
      </w:r>
      <w:r>
        <w:rPr>
          <w:noProof/>
        </w:rPr>
      </w:r>
      <w:r>
        <w:rPr>
          <w:noProof/>
        </w:rPr>
        <w:fldChar w:fldCharType="separate"/>
      </w:r>
      <w:r>
        <w:rPr>
          <w:noProof/>
        </w:rPr>
        <w:t>3</w:t>
      </w:r>
      <w:r>
        <w:rPr>
          <w:noProof/>
        </w:rPr>
        <w:fldChar w:fldCharType="end"/>
      </w:r>
    </w:p>
    <w:p w14:paraId="2AE112B6" w14:textId="77777777" w:rsidR="004D2406" w:rsidRDefault="004D2406">
      <w:pPr>
        <w:pStyle w:val="TOC1"/>
        <w:tabs>
          <w:tab w:val="left" w:pos="370"/>
        </w:tabs>
        <w:rPr>
          <w:rFonts w:eastAsiaTheme="minorEastAsia" w:cstheme="minorBidi"/>
          <w:b w:val="0"/>
          <w:noProof/>
          <w:sz w:val="24"/>
          <w:szCs w:val="24"/>
          <w:lang w:eastAsia="ja-JP"/>
        </w:rPr>
      </w:pPr>
      <w:r>
        <w:rPr>
          <w:noProof/>
        </w:rPr>
        <w:t>2</w:t>
      </w:r>
      <w:r>
        <w:rPr>
          <w:rFonts w:eastAsiaTheme="minorEastAsia" w:cstheme="minorBidi"/>
          <w:b w:val="0"/>
          <w:noProof/>
          <w:sz w:val="24"/>
          <w:szCs w:val="24"/>
          <w:lang w:eastAsia="ja-JP"/>
        </w:rPr>
        <w:tab/>
      </w:r>
      <w:r>
        <w:rPr>
          <w:noProof/>
        </w:rPr>
        <w:t>Application overview and intended use</w:t>
      </w:r>
      <w:r>
        <w:rPr>
          <w:noProof/>
        </w:rPr>
        <w:tab/>
      </w:r>
      <w:r>
        <w:rPr>
          <w:noProof/>
        </w:rPr>
        <w:fldChar w:fldCharType="begin"/>
      </w:r>
      <w:r>
        <w:rPr>
          <w:noProof/>
        </w:rPr>
        <w:instrText xml:space="preserve"> PAGEREF _Toc286066877 \h </w:instrText>
      </w:r>
      <w:r>
        <w:rPr>
          <w:noProof/>
        </w:rPr>
      </w:r>
      <w:r>
        <w:rPr>
          <w:noProof/>
        </w:rPr>
        <w:fldChar w:fldCharType="separate"/>
      </w:r>
      <w:r>
        <w:rPr>
          <w:noProof/>
        </w:rPr>
        <w:t>3</w:t>
      </w:r>
      <w:r>
        <w:rPr>
          <w:noProof/>
        </w:rPr>
        <w:fldChar w:fldCharType="end"/>
      </w:r>
    </w:p>
    <w:p w14:paraId="1797A95C" w14:textId="77777777" w:rsidR="004D2406" w:rsidRDefault="004D2406">
      <w:pPr>
        <w:pStyle w:val="TOC2"/>
        <w:tabs>
          <w:tab w:val="left" w:pos="529"/>
        </w:tabs>
        <w:rPr>
          <w:rFonts w:eastAsiaTheme="minorEastAsia" w:cstheme="minorBidi"/>
          <w:noProof/>
          <w:sz w:val="24"/>
          <w:szCs w:val="24"/>
          <w:lang w:eastAsia="ja-JP"/>
        </w:rPr>
      </w:pPr>
      <w:r>
        <w:rPr>
          <w:noProof/>
        </w:rPr>
        <w:t>2.1</w:t>
      </w:r>
      <w:r>
        <w:rPr>
          <w:rFonts w:eastAsiaTheme="minorEastAsia" w:cstheme="minorBidi"/>
          <w:noProof/>
          <w:sz w:val="24"/>
          <w:szCs w:val="24"/>
          <w:lang w:eastAsia="ja-JP"/>
        </w:rPr>
        <w:tab/>
      </w:r>
      <w:r>
        <w:rPr>
          <w:noProof/>
        </w:rPr>
        <w:t>Third-party dependencies</w:t>
      </w:r>
      <w:r>
        <w:rPr>
          <w:noProof/>
        </w:rPr>
        <w:tab/>
      </w:r>
      <w:r>
        <w:rPr>
          <w:noProof/>
        </w:rPr>
        <w:fldChar w:fldCharType="begin"/>
      </w:r>
      <w:r>
        <w:rPr>
          <w:noProof/>
        </w:rPr>
        <w:instrText xml:space="preserve"> PAGEREF _Toc286066878 \h </w:instrText>
      </w:r>
      <w:r>
        <w:rPr>
          <w:noProof/>
        </w:rPr>
      </w:r>
      <w:r>
        <w:rPr>
          <w:noProof/>
        </w:rPr>
        <w:fldChar w:fldCharType="separate"/>
      </w:r>
      <w:r>
        <w:rPr>
          <w:noProof/>
        </w:rPr>
        <w:t>3</w:t>
      </w:r>
      <w:r>
        <w:rPr>
          <w:noProof/>
        </w:rPr>
        <w:fldChar w:fldCharType="end"/>
      </w:r>
    </w:p>
    <w:p w14:paraId="3048EEB6" w14:textId="77777777" w:rsidR="004D2406" w:rsidRDefault="004D2406">
      <w:pPr>
        <w:pStyle w:val="TOC1"/>
        <w:tabs>
          <w:tab w:val="left" w:pos="370"/>
        </w:tabs>
        <w:rPr>
          <w:rFonts w:eastAsiaTheme="minorEastAsia" w:cstheme="minorBidi"/>
          <w:b w:val="0"/>
          <w:noProof/>
          <w:sz w:val="24"/>
          <w:szCs w:val="24"/>
          <w:lang w:eastAsia="ja-JP"/>
        </w:rPr>
      </w:pPr>
      <w:r>
        <w:rPr>
          <w:noProof/>
        </w:rPr>
        <w:t>3</w:t>
      </w:r>
      <w:r>
        <w:rPr>
          <w:rFonts w:eastAsiaTheme="minorEastAsia" w:cstheme="minorBidi"/>
          <w:b w:val="0"/>
          <w:noProof/>
          <w:sz w:val="24"/>
          <w:szCs w:val="24"/>
          <w:lang w:eastAsia="ja-JP"/>
        </w:rPr>
        <w:tab/>
      </w:r>
      <w:r>
        <w:rPr>
          <w:noProof/>
        </w:rPr>
        <w:t>Software architecture overview</w:t>
      </w:r>
      <w:r>
        <w:rPr>
          <w:noProof/>
        </w:rPr>
        <w:tab/>
      </w:r>
      <w:r>
        <w:rPr>
          <w:noProof/>
        </w:rPr>
        <w:fldChar w:fldCharType="begin"/>
      </w:r>
      <w:r>
        <w:rPr>
          <w:noProof/>
        </w:rPr>
        <w:instrText xml:space="preserve"> PAGEREF _Toc286066879 \h </w:instrText>
      </w:r>
      <w:r>
        <w:rPr>
          <w:noProof/>
        </w:rPr>
      </w:r>
      <w:r>
        <w:rPr>
          <w:noProof/>
        </w:rPr>
        <w:fldChar w:fldCharType="separate"/>
      </w:r>
      <w:r>
        <w:rPr>
          <w:noProof/>
        </w:rPr>
        <w:t>3</w:t>
      </w:r>
      <w:r>
        <w:rPr>
          <w:noProof/>
        </w:rPr>
        <w:fldChar w:fldCharType="end"/>
      </w:r>
    </w:p>
    <w:p w14:paraId="78FA901C" w14:textId="77777777" w:rsidR="004D2406" w:rsidRDefault="004D2406">
      <w:pPr>
        <w:pStyle w:val="TOC1"/>
        <w:tabs>
          <w:tab w:val="left" w:pos="370"/>
        </w:tabs>
        <w:rPr>
          <w:rFonts w:eastAsiaTheme="minorEastAsia" w:cstheme="minorBidi"/>
          <w:b w:val="0"/>
          <w:noProof/>
          <w:sz w:val="24"/>
          <w:szCs w:val="24"/>
          <w:lang w:eastAsia="ja-JP"/>
        </w:rPr>
      </w:pPr>
      <w:r>
        <w:rPr>
          <w:noProof/>
        </w:rPr>
        <w:t>4</w:t>
      </w:r>
      <w:r>
        <w:rPr>
          <w:rFonts w:eastAsiaTheme="minorEastAsia" w:cstheme="minorBidi"/>
          <w:b w:val="0"/>
          <w:noProof/>
          <w:sz w:val="24"/>
          <w:szCs w:val="24"/>
          <w:lang w:eastAsia="ja-JP"/>
        </w:rPr>
        <w:tab/>
      </w:r>
      <w:r>
        <w:rPr>
          <w:noProof/>
        </w:rPr>
        <w:t>Software design description</w:t>
      </w:r>
      <w:r>
        <w:rPr>
          <w:noProof/>
        </w:rPr>
        <w:tab/>
      </w:r>
      <w:r>
        <w:rPr>
          <w:noProof/>
        </w:rPr>
        <w:fldChar w:fldCharType="begin"/>
      </w:r>
      <w:r>
        <w:rPr>
          <w:noProof/>
        </w:rPr>
        <w:instrText xml:space="preserve"> PAGEREF _Toc286066880 \h </w:instrText>
      </w:r>
      <w:r>
        <w:rPr>
          <w:noProof/>
        </w:rPr>
      </w:r>
      <w:r>
        <w:rPr>
          <w:noProof/>
        </w:rPr>
        <w:fldChar w:fldCharType="separate"/>
      </w:r>
      <w:r>
        <w:rPr>
          <w:noProof/>
        </w:rPr>
        <w:t>4</w:t>
      </w:r>
      <w:r>
        <w:rPr>
          <w:noProof/>
        </w:rPr>
        <w:fldChar w:fldCharType="end"/>
      </w:r>
    </w:p>
    <w:p w14:paraId="3F7773C3" w14:textId="77777777" w:rsidR="004D2406" w:rsidRDefault="004D2406">
      <w:pPr>
        <w:pStyle w:val="TOC1"/>
        <w:tabs>
          <w:tab w:val="left" w:pos="370"/>
        </w:tabs>
        <w:rPr>
          <w:rFonts w:eastAsiaTheme="minorEastAsia" w:cstheme="minorBidi"/>
          <w:b w:val="0"/>
          <w:noProof/>
          <w:sz w:val="24"/>
          <w:szCs w:val="24"/>
          <w:lang w:eastAsia="ja-JP"/>
        </w:rPr>
      </w:pPr>
      <w:r>
        <w:rPr>
          <w:noProof/>
        </w:rPr>
        <w:t>5</w:t>
      </w:r>
      <w:r>
        <w:rPr>
          <w:rFonts w:eastAsiaTheme="minorEastAsia" w:cstheme="minorBidi"/>
          <w:b w:val="0"/>
          <w:noProof/>
          <w:sz w:val="24"/>
          <w:szCs w:val="24"/>
          <w:lang w:eastAsia="ja-JP"/>
        </w:rPr>
        <w:tab/>
      </w:r>
      <w:r>
        <w:rPr>
          <w:noProof/>
        </w:rPr>
        <w:t>Performance considerations and concerns</w:t>
      </w:r>
      <w:r>
        <w:rPr>
          <w:noProof/>
        </w:rPr>
        <w:tab/>
      </w:r>
      <w:r>
        <w:rPr>
          <w:noProof/>
        </w:rPr>
        <w:fldChar w:fldCharType="begin"/>
      </w:r>
      <w:r>
        <w:rPr>
          <w:noProof/>
        </w:rPr>
        <w:instrText xml:space="preserve"> PAGEREF _Toc286066881 \h </w:instrText>
      </w:r>
      <w:r>
        <w:rPr>
          <w:noProof/>
        </w:rPr>
      </w:r>
      <w:r>
        <w:rPr>
          <w:noProof/>
        </w:rPr>
        <w:fldChar w:fldCharType="separate"/>
      </w:r>
      <w:r>
        <w:rPr>
          <w:noProof/>
        </w:rPr>
        <w:t>4</w:t>
      </w:r>
      <w:r>
        <w:rPr>
          <w:noProof/>
        </w:rPr>
        <w:fldChar w:fldCharType="end"/>
      </w:r>
    </w:p>
    <w:p w14:paraId="64A0E7C3" w14:textId="77777777" w:rsidR="004D2406" w:rsidRDefault="004D2406">
      <w:pPr>
        <w:pStyle w:val="TOC1"/>
        <w:tabs>
          <w:tab w:val="left" w:pos="370"/>
        </w:tabs>
        <w:rPr>
          <w:rFonts w:eastAsiaTheme="minorEastAsia" w:cstheme="minorBidi"/>
          <w:b w:val="0"/>
          <w:noProof/>
          <w:sz w:val="24"/>
          <w:szCs w:val="24"/>
          <w:lang w:eastAsia="ja-JP"/>
        </w:rPr>
      </w:pPr>
      <w:r>
        <w:rPr>
          <w:noProof/>
        </w:rPr>
        <w:t>6</w:t>
      </w:r>
      <w:r>
        <w:rPr>
          <w:rFonts w:eastAsiaTheme="minorEastAsia" w:cstheme="minorBidi"/>
          <w:b w:val="0"/>
          <w:noProof/>
          <w:sz w:val="24"/>
          <w:szCs w:val="24"/>
          <w:lang w:eastAsia="ja-JP"/>
        </w:rPr>
        <w:tab/>
      </w:r>
      <w:r>
        <w:rPr>
          <w:noProof/>
        </w:rPr>
        <w:t>Security considerations and concerns</w:t>
      </w:r>
      <w:r>
        <w:rPr>
          <w:noProof/>
        </w:rPr>
        <w:tab/>
      </w:r>
      <w:r>
        <w:rPr>
          <w:noProof/>
        </w:rPr>
        <w:fldChar w:fldCharType="begin"/>
      </w:r>
      <w:r>
        <w:rPr>
          <w:noProof/>
        </w:rPr>
        <w:instrText xml:space="preserve"> PAGEREF _Toc286066882 \h </w:instrText>
      </w:r>
      <w:r>
        <w:rPr>
          <w:noProof/>
        </w:rPr>
      </w:r>
      <w:r>
        <w:rPr>
          <w:noProof/>
        </w:rPr>
        <w:fldChar w:fldCharType="separate"/>
      </w:r>
      <w:r>
        <w:rPr>
          <w:noProof/>
        </w:rPr>
        <w:t>4</w:t>
      </w:r>
      <w:r>
        <w:rPr>
          <w:noProof/>
        </w:rPr>
        <w:fldChar w:fldCharType="end"/>
      </w:r>
    </w:p>
    <w:p w14:paraId="0BE82193" w14:textId="77777777" w:rsidR="004D2406" w:rsidRDefault="004D2406">
      <w:pPr>
        <w:pStyle w:val="TOC1"/>
        <w:tabs>
          <w:tab w:val="left" w:pos="370"/>
        </w:tabs>
        <w:rPr>
          <w:rFonts w:eastAsiaTheme="minorEastAsia" w:cstheme="minorBidi"/>
          <w:b w:val="0"/>
          <w:noProof/>
          <w:sz w:val="24"/>
          <w:szCs w:val="24"/>
          <w:lang w:eastAsia="ja-JP"/>
        </w:rPr>
      </w:pPr>
      <w:r>
        <w:rPr>
          <w:noProof/>
        </w:rPr>
        <w:t>7</w:t>
      </w:r>
      <w:r>
        <w:rPr>
          <w:rFonts w:eastAsiaTheme="minorEastAsia" w:cstheme="minorBidi"/>
          <w:b w:val="0"/>
          <w:noProof/>
          <w:sz w:val="24"/>
          <w:szCs w:val="24"/>
          <w:lang w:eastAsia="ja-JP"/>
        </w:rPr>
        <w:tab/>
      </w:r>
      <w:r>
        <w:rPr>
          <w:noProof/>
        </w:rPr>
        <w:t>Application components</w:t>
      </w:r>
      <w:r>
        <w:rPr>
          <w:noProof/>
        </w:rPr>
        <w:tab/>
      </w:r>
      <w:r>
        <w:rPr>
          <w:noProof/>
        </w:rPr>
        <w:fldChar w:fldCharType="begin"/>
      </w:r>
      <w:r>
        <w:rPr>
          <w:noProof/>
        </w:rPr>
        <w:instrText xml:space="preserve"> PAGEREF _Toc286066883 \h </w:instrText>
      </w:r>
      <w:r>
        <w:rPr>
          <w:noProof/>
        </w:rPr>
      </w:r>
      <w:r>
        <w:rPr>
          <w:noProof/>
        </w:rPr>
        <w:fldChar w:fldCharType="separate"/>
      </w:r>
      <w:r>
        <w:rPr>
          <w:noProof/>
        </w:rPr>
        <w:t>4</w:t>
      </w:r>
      <w:r>
        <w:rPr>
          <w:noProof/>
        </w:rPr>
        <w:fldChar w:fldCharType="end"/>
      </w:r>
    </w:p>
    <w:p w14:paraId="635CAFEF" w14:textId="77777777" w:rsidR="004D2406" w:rsidRDefault="004D2406">
      <w:pPr>
        <w:pStyle w:val="TOC2"/>
        <w:tabs>
          <w:tab w:val="left" w:pos="529"/>
        </w:tabs>
        <w:rPr>
          <w:rFonts w:eastAsiaTheme="minorEastAsia" w:cstheme="minorBidi"/>
          <w:noProof/>
          <w:sz w:val="24"/>
          <w:szCs w:val="24"/>
          <w:lang w:eastAsia="ja-JP"/>
        </w:rPr>
      </w:pPr>
      <w:r>
        <w:rPr>
          <w:noProof/>
        </w:rPr>
        <w:t>7.1</w:t>
      </w:r>
      <w:r>
        <w:rPr>
          <w:rFonts w:eastAsiaTheme="minorEastAsia" w:cstheme="minorBidi"/>
          <w:noProof/>
          <w:sz w:val="24"/>
          <w:szCs w:val="24"/>
          <w:lang w:eastAsia="ja-JP"/>
        </w:rPr>
        <w:tab/>
      </w:r>
      <w:r>
        <w:rPr>
          <w:noProof/>
        </w:rPr>
        <w:t>Components created by the application:</w:t>
      </w:r>
      <w:r>
        <w:rPr>
          <w:noProof/>
        </w:rPr>
        <w:tab/>
      </w:r>
      <w:r>
        <w:rPr>
          <w:noProof/>
        </w:rPr>
        <w:fldChar w:fldCharType="begin"/>
      </w:r>
      <w:r>
        <w:rPr>
          <w:noProof/>
        </w:rPr>
        <w:instrText xml:space="preserve"> PAGEREF _Toc286066884 \h </w:instrText>
      </w:r>
      <w:r>
        <w:rPr>
          <w:noProof/>
        </w:rPr>
      </w:r>
      <w:r>
        <w:rPr>
          <w:noProof/>
        </w:rPr>
        <w:fldChar w:fldCharType="separate"/>
      </w:r>
      <w:r>
        <w:rPr>
          <w:noProof/>
        </w:rPr>
        <w:t>5</w:t>
      </w:r>
      <w:r>
        <w:rPr>
          <w:noProof/>
        </w:rPr>
        <w:fldChar w:fldCharType="end"/>
      </w:r>
    </w:p>
    <w:p w14:paraId="75D6521E" w14:textId="77777777" w:rsidR="004D2406" w:rsidRDefault="004D2406">
      <w:pPr>
        <w:pStyle w:val="TOC2"/>
        <w:tabs>
          <w:tab w:val="left" w:pos="529"/>
        </w:tabs>
        <w:rPr>
          <w:rFonts w:eastAsiaTheme="minorEastAsia" w:cstheme="minorBidi"/>
          <w:noProof/>
          <w:sz w:val="24"/>
          <w:szCs w:val="24"/>
          <w:lang w:eastAsia="ja-JP"/>
        </w:rPr>
      </w:pPr>
      <w:r>
        <w:rPr>
          <w:noProof/>
        </w:rPr>
        <w:t>7.2</w:t>
      </w:r>
      <w:r>
        <w:rPr>
          <w:rFonts w:eastAsiaTheme="minorEastAsia" w:cstheme="minorBidi"/>
          <w:noProof/>
          <w:sz w:val="24"/>
          <w:szCs w:val="24"/>
          <w:lang w:eastAsia="ja-JP"/>
        </w:rPr>
        <w:tab/>
      </w:r>
      <w:r>
        <w:rPr>
          <w:noProof/>
        </w:rPr>
        <w:t>Integration components created by the application:</w:t>
      </w:r>
      <w:r>
        <w:rPr>
          <w:noProof/>
        </w:rPr>
        <w:tab/>
      </w:r>
      <w:r>
        <w:rPr>
          <w:noProof/>
        </w:rPr>
        <w:fldChar w:fldCharType="begin"/>
      </w:r>
      <w:r>
        <w:rPr>
          <w:noProof/>
        </w:rPr>
        <w:instrText xml:space="preserve"> PAGEREF _Toc286066885 \h </w:instrText>
      </w:r>
      <w:r>
        <w:rPr>
          <w:noProof/>
        </w:rPr>
      </w:r>
      <w:r>
        <w:rPr>
          <w:noProof/>
        </w:rPr>
        <w:fldChar w:fldCharType="separate"/>
      </w:r>
      <w:r>
        <w:rPr>
          <w:noProof/>
        </w:rPr>
        <w:t>5</w:t>
      </w:r>
      <w:r>
        <w:rPr>
          <w:noProof/>
        </w:rPr>
        <w:fldChar w:fldCharType="end"/>
      </w:r>
    </w:p>
    <w:p w14:paraId="3A193120" w14:textId="77777777" w:rsidR="004D2406" w:rsidRDefault="004D2406">
      <w:pPr>
        <w:pStyle w:val="TOC1"/>
        <w:tabs>
          <w:tab w:val="left" w:pos="370"/>
        </w:tabs>
        <w:rPr>
          <w:rFonts w:eastAsiaTheme="minorEastAsia" w:cstheme="minorBidi"/>
          <w:b w:val="0"/>
          <w:noProof/>
          <w:sz w:val="24"/>
          <w:szCs w:val="24"/>
          <w:lang w:eastAsia="ja-JP"/>
        </w:rPr>
      </w:pPr>
      <w:r>
        <w:rPr>
          <w:noProof/>
        </w:rPr>
        <w:t>8</w:t>
      </w:r>
      <w:r>
        <w:rPr>
          <w:rFonts w:eastAsiaTheme="minorEastAsia" w:cstheme="minorBidi"/>
          <w:b w:val="0"/>
          <w:noProof/>
          <w:sz w:val="24"/>
          <w:szCs w:val="24"/>
          <w:lang w:eastAsia="ja-JP"/>
        </w:rPr>
        <w:tab/>
      </w:r>
      <w:r>
        <w:rPr>
          <w:noProof/>
        </w:rPr>
        <w:t>Future plans</w:t>
      </w:r>
      <w:r>
        <w:rPr>
          <w:noProof/>
        </w:rPr>
        <w:tab/>
      </w:r>
      <w:r>
        <w:rPr>
          <w:noProof/>
        </w:rPr>
        <w:fldChar w:fldCharType="begin"/>
      </w:r>
      <w:r>
        <w:rPr>
          <w:noProof/>
        </w:rPr>
        <w:instrText xml:space="preserve"> PAGEREF _Toc286066886 \h </w:instrText>
      </w:r>
      <w:r>
        <w:rPr>
          <w:noProof/>
        </w:rPr>
      </w:r>
      <w:r>
        <w:rPr>
          <w:noProof/>
        </w:rPr>
        <w:fldChar w:fldCharType="separate"/>
      </w:r>
      <w:r>
        <w:rPr>
          <w:noProof/>
        </w:rPr>
        <w:t>5</w:t>
      </w:r>
      <w:r>
        <w:rPr>
          <w:noProof/>
        </w:rPr>
        <w:fldChar w:fldCharType="end"/>
      </w:r>
    </w:p>
    <w:p w14:paraId="737E6593" w14:textId="77777777" w:rsidR="004D2406" w:rsidRDefault="004D2406">
      <w:pPr>
        <w:pStyle w:val="TOC1"/>
        <w:tabs>
          <w:tab w:val="left" w:pos="370"/>
        </w:tabs>
        <w:rPr>
          <w:rFonts w:eastAsiaTheme="minorEastAsia" w:cstheme="minorBidi"/>
          <w:b w:val="0"/>
          <w:noProof/>
          <w:sz w:val="24"/>
          <w:szCs w:val="24"/>
          <w:lang w:eastAsia="ja-JP"/>
        </w:rPr>
      </w:pPr>
      <w:r>
        <w:rPr>
          <w:noProof/>
        </w:rPr>
        <w:t>9</w:t>
      </w:r>
      <w:r>
        <w:rPr>
          <w:rFonts w:eastAsiaTheme="minorEastAsia" w:cstheme="minorBidi"/>
          <w:b w:val="0"/>
          <w:noProof/>
          <w:sz w:val="24"/>
          <w:szCs w:val="24"/>
          <w:lang w:eastAsia="ja-JP"/>
        </w:rPr>
        <w:tab/>
      </w:r>
      <w:r>
        <w:rPr>
          <w:noProof/>
        </w:rPr>
        <w:t>Service Level Agreement Definition</w:t>
      </w:r>
      <w:r>
        <w:rPr>
          <w:noProof/>
        </w:rPr>
        <w:tab/>
      </w:r>
      <w:r>
        <w:rPr>
          <w:noProof/>
        </w:rPr>
        <w:fldChar w:fldCharType="begin"/>
      </w:r>
      <w:r>
        <w:rPr>
          <w:noProof/>
        </w:rPr>
        <w:instrText xml:space="preserve"> PAGEREF _Toc286066887 \h </w:instrText>
      </w:r>
      <w:r>
        <w:rPr>
          <w:noProof/>
        </w:rPr>
      </w:r>
      <w:r>
        <w:rPr>
          <w:noProof/>
        </w:rPr>
        <w:fldChar w:fldCharType="separate"/>
      </w:r>
      <w:r>
        <w:rPr>
          <w:noProof/>
        </w:rPr>
        <w:t>5</w:t>
      </w:r>
      <w:r>
        <w:rPr>
          <w:noProof/>
        </w:rPr>
        <w:fldChar w:fldCharType="end"/>
      </w:r>
    </w:p>
    <w:p w14:paraId="530BA725" w14:textId="77777777" w:rsidR="004D2406" w:rsidRDefault="004D2406">
      <w:pPr>
        <w:pStyle w:val="TOC1"/>
        <w:tabs>
          <w:tab w:val="left" w:pos="501"/>
        </w:tabs>
        <w:rPr>
          <w:rFonts w:eastAsiaTheme="minorEastAsia" w:cstheme="minorBidi"/>
          <w:b w:val="0"/>
          <w:noProof/>
          <w:sz w:val="24"/>
          <w:szCs w:val="24"/>
          <w:lang w:eastAsia="ja-JP"/>
        </w:rPr>
      </w:pPr>
      <w:r>
        <w:rPr>
          <w:noProof/>
        </w:rPr>
        <w:t>10</w:t>
      </w:r>
      <w:r>
        <w:rPr>
          <w:rFonts w:eastAsiaTheme="minorEastAsia" w:cstheme="minorBidi"/>
          <w:b w:val="0"/>
          <w:noProof/>
          <w:sz w:val="24"/>
          <w:szCs w:val="24"/>
          <w:lang w:eastAsia="ja-JP"/>
        </w:rPr>
        <w:tab/>
      </w:r>
      <w:r>
        <w:rPr>
          <w:noProof/>
        </w:rPr>
        <w:t>Debugging and troubleshooting</w:t>
      </w:r>
      <w:r>
        <w:rPr>
          <w:noProof/>
        </w:rPr>
        <w:tab/>
      </w:r>
      <w:r>
        <w:rPr>
          <w:noProof/>
        </w:rPr>
        <w:fldChar w:fldCharType="begin"/>
      </w:r>
      <w:r>
        <w:rPr>
          <w:noProof/>
        </w:rPr>
        <w:instrText xml:space="preserve"> PAGEREF _Toc286066888 \h </w:instrText>
      </w:r>
      <w:r>
        <w:rPr>
          <w:noProof/>
        </w:rPr>
      </w:r>
      <w:r>
        <w:rPr>
          <w:noProof/>
        </w:rPr>
        <w:fldChar w:fldCharType="separate"/>
      </w:r>
      <w:r>
        <w:rPr>
          <w:noProof/>
        </w:rPr>
        <w:t>6</w:t>
      </w:r>
      <w:r>
        <w:rPr>
          <w:noProof/>
        </w:rPr>
        <w:fldChar w:fldCharType="end"/>
      </w:r>
    </w:p>
    <w:p w14:paraId="01182244" w14:textId="77777777" w:rsidR="004D2406" w:rsidRDefault="004D2406">
      <w:pPr>
        <w:pStyle w:val="TOC2"/>
        <w:tabs>
          <w:tab w:val="left" w:pos="651"/>
        </w:tabs>
        <w:rPr>
          <w:rFonts w:eastAsiaTheme="minorEastAsia" w:cstheme="minorBidi"/>
          <w:noProof/>
          <w:sz w:val="24"/>
          <w:szCs w:val="24"/>
          <w:lang w:eastAsia="ja-JP"/>
        </w:rPr>
      </w:pPr>
      <w:r>
        <w:rPr>
          <w:noProof/>
        </w:rPr>
        <w:t>10.1</w:t>
      </w:r>
      <w:r>
        <w:rPr>
          <w:rFonts w:eastAsiaTheme="minorEastAsia" w:cstheme="minorBidi"/>
          <w:noProof/>
          <w:sz w:val="24"/>
          <w:szCs w:val="24"/>
          <w:lang w:eastAsia="ja-JP"/>
        </w:rPr>
        <w:tab/>
      </w:r>
      <w:r>
        <w:rPr>
          <w:noProof/>
        </w:rPr>
        <w:t>Debugging tips:</w:t>
      </w:r>
      <w:r>
        <w:rPr>
          <w:noProof/>
        </w:rPr>
        <w:tab/>
      </w:r>
      <w:r>
        <w:rPr>
          <w:noProof/>
        </w:rPr>
        <w:fldChar w:fldCharType="begin"/>
      </w:r>
      <w:r>
        <w:rPr>
          <w:noProof/>
        </w:rPr>
        <w:instrText xml:space="preserve"> PAGEREF _Toc286066889 \h </w:instrText>
      </w:r>
      <w:r>
        <w:rPr>
          <w:noProof/>
        </w:rPr>
      </w:r>
      <w:r>
        <w:rPr>
          <w:noProof/>
        </w:rPr>
        <w:fldChar w:fldCharType="separate"/>
      </w:r>
      <w:r>
        <w:rPr>
          <w:noProof/>
        </w:rPr>
        <w:t>6</w:t>
      </w:r>
      <w:r>
        <w:rPr>
          <w:noProof/>
        </w:rPr>
        <w:fldChar w:fldCharType="end"/>
      </w:r>
    </w:p>
    <w:p w14:paraId="15E74CCB" w14:textId="77777777" w:rsidR="004D2406" w:rsidRDefault="004D2406">
      <w:pPr>
        <w:pStyle w:val="TOC2"/>
        <w:tabs>
          <w:tab w:val="left" w:pos="651"/>
        </w:tabs>
        <w:rPr>
          <w:rFonts w:eastAsiaTheme="minorEastAsia" w:cstheme="minorBidi"/>
          <w:noProof/>
          <w:sz w:val="24"/>
          <w:szCs w:val="24"/>
          <w:lang w:eastAsia="ja-JP"/>
        </w:rPr>
      </w:pPr>
      <w:r>
        <w:rPr>
          <w:noProof/>
        </w:rPr>
        <w:t>10.2</w:t>
      </w:r>
      <w:r>
        <w:rPr>
          <w:rFonts w:eastAsiaTheme="minorEastAsia" w:cstheme="minorBidi"/>
          <w:noProof/>
          <w:sz w:val="24"/>
          <w:szCs w:val="24"/>
          <w:lang w:eastAsia="ja-JP"/>
        </w:rPr>
        <w:tab/>
      </w:r>
      <w:r>
        <w:rPr>
          <w:noProof/>
        </w:rPr>
        <w:t>Failure modes:</w:t>
      </w:r>
      <w:r>
        <w:rPr>
          <w:noProof/>
        </w:rPr>
        <w:tab/>
      </w:r>
      <w:r>
        <w:rPr>
          <w:noProof/>
        </w:rPr>
        <w:fldChar w:fldCharType="begin"/>
      </w:r>
      <w:r>
        <w:rPr>
          <w:noProof/>
        </w:rPr>
        <w:instrText xml:space="preserve"> PAGEREF _Toc286066890 \h </w:instrText>
      </w:r>
      <w:r>
        <w:rPr>
          <w:noProof/>
        </w:rPr>
      </w:r>
      <w:r>
        <w:rPr>
          <w:noProof/>
        </w:rPr>
        <w:fldChar w:fldCharType="separate"/>
      </w:r>
      <w:r>
        <w:rPr>
          <w:noProof/>
        </w:rPr>
        <w:t>6</w:t>
      </w:r>
      <w:r>
        <w:rPr>
          <w:noProof/>
        </w:rPr>
        <w:fldChar w:fldCharType="end"/>
      </w:r>
    </w:p>
    <w:p w14:paraId="45F0A62B" w14:textId="77777777" w:rsidR="00F442D1" w:rsidRPr="00F442D1" w:rsidRDefault="00F442D1" w:rsidP="00F442D1">
      <w:pPr>
        <w:pStyle w:val="SNCBodyText"/>
      </w:pPr>
      <w:r w:rsidRPr="006F2C1C">
        <w:fldChar w:fldCharType="end"/>
      </w:r>
    </w:p>
    <w:p w14:paraId="7F61CC2D" w14:textId="77777777" w:rsidR="00DB45AC" w:rsidRDefault="00DB45AC">
      <w:pPr>
        <w:keepNext w:val="0"/>
        <w:spacing w:after="0"/>
        <w:rPr>
          <w:rFonts w:cs="Arial"/>
          <w:b/>
          <w:bCs/>
          <w:kern w:val="32"/>
          <w:sz w:val="28"/>
          <w:szCs w:val="36"/>
        </w:rPr>
      </w:pPr>
      <w:r>
        <w:br w:type="page"/>
      </w:r>
    </w:p>
    <w:p w14:paraId="304690CB" w14:textId="478CCB58" w:rsidR="00073821" w:rsidRDefault="00483D7B" w:rsidP="00676544">
      <w:pPr>
        <w:pStyle w:val="Heading1"/>
      </w:pPr>
      <w:bookmarkStart w:id="0" w:name="_Toc286066875"/>
      <w:r>
        <w:lastRenderedPageBreak/>
        <w:t>Overview</w:t>
      </w:r>
      <w:bookmarkEnd w:id="0"/>
    </w:p>
    <w:p w14:paraId="3BB09041" w14:textId="612A8329" w:rsidR="00E521AE" w:rsidRDefault="00DE6474" w:rsidP="005A008F">
      <w:pPr>
        <w:pStyle w:val="SNCBodyText"/>
      </w:pPr>
      <w:r>
        <w:t xml:space="preserve">Your Design Document </w:t>
      </w:r>
      <w:r w:rsidR="00683F80">
        <w:t xml:space="preserve">describes the design of </w:t>
      </w:r>
      <w:r w:rsidR="00A94C8B">
        <w:t xml:space="preserve">your </w:t>
      </w:r>
      <w:r w:rsidR="00D67DE6">
        <w:t>scoped application</w:t>
      </w:r>
      <w:r>
        <w:t xml:space="preserve"> and will be used throughout the certification process</w:t>
      </w:r>
      <w:r w:rsidR="00E15865">
        <w:t xml:space="preserve">. </w:t>
      </w:r>
      <w:r w:rsidR="00802ABF">
        <w:t>The document is used internally by ServiceNow only and is not shared with your customers.</w:t>
      </w:r>
    </w:p>
    <w:p w14:paraId="63C2E25A" w14:textId="47552E5C" w:rsidR="00DE6474" w:rsidRDefault="000E2AD6" w:rsidP="005A008F">
      <w:pPr>
        <w:pStyle w:val="SNCBodyText"/>
      </w:pPr>
      <w:r>
        <w:t xml:space="preserve">To prepare your Design Document, enter a thorough response </w:t>
      </w:r>
      <w:r w:rsidR="00802ABF">
        <w:t>in</w:t>
      </w:r>
      <w:r w:rsidR="006B06C4">
        <w:t xml:space="preserve"> each section </w:t>
      </w:r>
      <w:r w:rsidR="00505117">
        <w:t>of th</w:t>
      </w:r>
      <w:r w:rsidR="00802ABF">
        <w:t>is</w:t>
      </w:r>
      <w:r w:rsidR="00505117">
        <w:t xml:space="preserve"> template </w:t>
      </w:r>
      <w:r w:rsidR="00802ABF">
        <w:t>document</w:t>
      </w:r>
      <w:r w:rsidR="006B06C4">
        <w:t xml:space="preserve">. If </w:t>
      </w:r>
      <w:r>
        <w:t xml:space="preserve">a </w:t>
      </w:r>
      <w:r w:rsidR="006B06C4">
        <w:t xml:space="preserve">section is not applicable, state </w:t>
      </w:r>
      <w:r w:rsidR="00802ABF">
        <w:t>the reasons</w:t>
      </w:r>
      <w:r>
        <w:t xml:space="preserve"> clearly</w:t>
      </w:r>
      <w:r w:rsidR="006B06C4">
        <w:t>.</w:t>
      </w:r>
      <w:r w:rsidR="00E15865">
        <w:t xml:space="preserve"> </w:t>
      </w:r>
    </w:p>
    <w:p w14:paraId="6CA6542D" w14:textId="30960C93" w:rsidR="00802ABF" w:rsidRDefault="00802ABF" w:rsidP="005A008F">
      <w:pPr>
        <w:pStyle w:val="SNCBodyText"/>
      </w:pPr>
      <w:r>
        <w:t xml:space="preserve">This </w:t>
      </w:r>
      <w:r w:rsidR="002242FB">
        <w:t xml:space="preserve">document </w:t>
      </w:r>
      <w:r>
        <w:t xml:space="preserve">is intended to enable </w:t>
      </w:r>
      <w:r w:rsidR="002242FB">
        <w:t>ServiceNow Certification Engineer</w:t>
      </w:r>
      <w:r w:rsidR="000E2AD6">
        <w:t>s</w:t>
      </w:r>
      <w:r w:rsidR="002242FB">
        <w:t xml:space="preserve"> </w:t>
      </w:r>
      <w:r>
        <w:t>and</w:t>
      </w:r>
      <w:r w:rsidR="002242FB">
        <w:t xml:space="preserve"> Technical Support members </w:t>
      </w:r>
      <w:r w:rsidR="000E2AD6">
        <w:t xml:space="preserve">to: </w:t>
      </w:r>
    </w:p>
    <w:p w14:paraId="032BDD0F" w14:textId="19089600" w:rsidR="00802ABF" w:rsidRDefault="00802ABF" w:rsidP="00AC13FD">
      <w:pPr>
        <w:pStyle w:val="SNCBodyText"/>
        <w:numPr>
          <w:ilvl w:val="0"/>
          <w:numId w:val="18"/>
        </w:numPr>
      </w:pPr>
      <w:r>
        <w:t xml:space="preserve">Understand </w:t>
      </w:r>
      <w:r w:rsidR="002242FB">
        <w:t>your integration</w:t>
      </w:r>
      <w:r>
        <w:t xml:space="preserve"> completely</w:t>
      </w:r>
      <w:r w:rsidR="002242FB">
        <w:t xml:space="preserve"> </w:t>
      </w:r>
    </w:p>
    <w:p w14:paraId="379A0F1E" w14:textId="033861F0" w:rsidR="00802ABF" w:rsidRDefault="00802ABF" w:rsidP="00AC13FD">
      <w:pPr>
        <w:pStyle w:val="SNCBodyText"/>
        <w:numPr>
          <w:ilvl w:val="0"/>
          <w:numId w:val="18"/>
        </w:numPr>
      </w:pPr>
      <w:r>
        <w:t>I</w:t>
      </w:r>
      <w:r w:rsidR="002242FB">
        <w:t xml:space="preserve">dentify areas of risk </w:t>
      </w:r>
      <w:r>
        <w:t>to</w:t>
      </w:r>
      <w:r w:rsidR="002242FB">
        <w:t xml:space="preserve"> platform security or platform stability</w:t>
      </w:r>
    </w:p>
    <w:p w14:paraId="5CFCCD67" w14:textId="53433E54" w:rsidR="00683F80" w:rsidRDefault="00802ABF" w:rsidP="00AC13FD">
      <w:pPr>
        <w:pStyle w:val="SNCBodyText"/>
        <w:numPr>
          <w:ilvl w:val="0"/>
          <w:numId w:val="18"/>
        </w:numPr>
      </w:pPr>
      <w:r>
        <w:t>T</w:t>
      </w:r>
      <w:r w:rsidR="002242FB">
        <w:t xml:space="preserve">roubleshoot any potential </w:t>
      </w:r>
      <w:r>
        <w:t>third</w:t>
      </w:r>
      <w:r w:rsidR="000E2AD6">
        <w:t>-</w:t>
      </w:r>
      <w:r w:rsidR="002242FB">
        <w:t>party issues</w:t>
      </w:r>
    </w:p>
    <w:p w14:paraId="41A13A4A" w14:textId="687718E5" w:rsidR="00154249" w:rsidRDefault="00D67DE6" w:rsidP="00154249">
      <w:pPr>
        <w:pStyle w:val="Heading1"/>
      </w:pPr>
      <w:bookmarkStart w:id="1" w:name="_Toc286066877"/>
      <w:bookmarkStart w:id="2" w:name="OLE_LINK33"/>
      <w:bookmarkStart w:id="3" w:name="OLE_LINK34"/>
      <w:bookmarkStart w:id="4" w:name="OLE_LINK15"/>
      <w:r>
        <w:t>Application</w:t>
      </w:r>
      <w:r w:rsidR="002242FB">
        <w:t xml:space="preserve"> </w:t>
      </w:r>
      <w:r w:rsidR="00386FE4">
        <w:t>overview and i</w:t>
      </w:r>
      <w:r w:rsidR="002242FB">
        <w:t xml:space="preserve">ntended </w:t>
      </w:r>
      <w:r w:rsidR="00386FE4">
        <w:t>use</w:t>
      </w:r>
      <w:bookmarkEnd w:id="1"/>
    </w:p>
    <w:p w14:paraId="2DFD5740" w14:textId="19884BA0" w:rsidR="00D91069" w:rsidRDefault="00D91069" w:rsidP="004B2F90">
      <w:pPr>
        <w:pStyle w:val="SNCBodyText"/>
        <w:rPr>
          <w:b/>
        </w:rPr>
      </w:pPr>
      <w:r w:rsidRPr="00D91069">
        <w:rPr>
          <w:b/>
        </w:rPr>
        <w:t>The Application:</w:t>
      </w:r>
    </w:p>
    <w:p w14:paraId="1CCA058E" w14:textId="51FD525E" w:rsidR="00D91069" w:rsidRPr="00D91069" w:rsidRDefault="00D91069" w:rsidP="00AC13FD">
      <w:pPr>
        <w:pStyle w:val="SNCBodyText"/>
        <w:numPr>
          <w:ilvl w:val="0"/>
          <w:numId w:val="21"/>
        </w:numPr>
        <w:rPr>
          <w:b/>
        </w:rPr>
      </w:pPr>
      <w:r>
        <w:t xml:space="preserve">Integrates </w:t>
      </w:r>
      <w:r w:rsidR="000C2425">
        <w:t xml:space="preserve">the Incident Table in ServiceNow </w:t>
      </w:r>
      <w:r>
        <w:t>with IBM Resilient</w:t>
      </w:r>
    </w:p>
    <w:p w14:paraId="71BD2EFF" w14:textId="77777777" w:rsidR="000C2425" w:rsidRDefault="000C2425" w:rsidP="00AC13FD">
      <w:pPr>
        <w:pStyle w:val="SNCBodyText"/>
        <w:numPr>
          <w:ilvl w:val="0"/>
          <w:numId w:val="21"/>
        </w:numPr>
      </w:pPr>
      <w:r>
        <w:t>Records from the ServiceNow Incident Table can be used to create Incidents/Tasks in IBM Resilient</w:t>
      </w:r>
    </w:p>
    <w:p w14:paraId="6CB135C4" w14:textId="7FB65CDE" w:rsidR="000C2425" w:rsidRDefault="000C2425" w:rsidP="00AC13FD">
      <w:pPr>
        <w:pStyle w:val="SNCBodyText"/>
        <w:numPr>
          <w:ilvl w:val="0"/>
          <w:numId w:val="21"/>
        </w:numPr>
      </w:pPr>
      <w:r>
        <w:t>Business Rules allow Work Notes</w:t>
      </w:r>
      <w:r w:rsidR="00666F0E">
        <w:t xml:space="preserve"> and </w:t>
      </w:r>
      <w:r>
        <w:t>Additional Comments</w:t>
      </w:r>
      <w:r w:rsidR="00666F0E">
        <w:t xml:space="preserve"> </w:t>
      </w:r>
      <w:r>
        <w:t>to be sent to a related IBM Resilient Incident/Task</w:t>
      </w:r>
    </w:p>
    <w:p w14:paraId="6DA24A23" w14:textId="3C7F171A" w:rsidR="000C2425" w:rsidRDefault="000C2425" w:rsidP="00AC13FD">
      <w:pPr>
        <w:pStyle w:val="SNCBodyText"/>
        <w:numPr>
          <w:ilvl w:val="0"/>
          <w:numId w:val="21"/>
        </w:numPr>
      </w:pPr>
      <w:r>
        <w:t>The application includes custom REST API Endpoints that allows IBM Resilient to create/update Records in the Incident Table</w:t>
      </w:r>
    </w:p>
    <w:p w14:paraId="1A87D333" w14:textId="4B51E516" w:rsidR="00802ABF" w:rsidRDefault="00802ABF" w:rsidP="000C2425">
      <w:pPr>
        <w:pStyle w:val="SNCBodyText"/>
      </w:pPr>
    </w:p>
    <w:p w14:paraId="1FCE5A48" w14:textId="53798607" w:rsidR="000C2425" w:rsidRDefault="000C2425" w:rsidP="000C2425">
      <w:pPr>
        <w:pStyle w:val="SNCBodyText"/>
        <w:rPr>
          <w:b/>
        </w:rPr>
      </w:pPr>
      <w:r w:rsidRPr="000C2425">
        <w:rPr>
          <w:b/>
        </w:rPr>
        <w:t>The Business Need:</w:t>
      </w:r>
    </w:p>
    <w:p w14:paraId="781794AE" w14:textId="58DF20D1" w:rsidR="000C2425" w:rsidRPr="000C2425" w:rsidRDefault="000C2425" w:rsidP="00AC13FD">
      <w:pPr>
        <w:pStyle w:val="SNCBodyText"/>
        <w:numPr>
          <w:ilvl w:val="0"/>
          <w:numId w:val="22"/>
        </w:numPr>
        <w:rPr>
          <w:b/>
        </w:rPr>
      </w:pPr>
      <w:r>
        <w:t>Allows a bi-directional integration between ServiceNow Incidents and IBM Resilient Incident/Tasks</w:t>
      </w:r>
    </w:p>
    <w:p w14:paraId="02FACE17" w14:textId="42AF5E1C" w:rsidR="000C2425" w:rsidRDefault="000C2425" w:rsidP="000C2425">
      <w:pPr>
        <w:pStyle w:val="SNCBodyText"/>
      </w:pPr>
    </w:p>
    <w:p w14:paraId="5CBA3AA0" w14:textId="03F371D3" w:rsidR="000C2425" w:rsidRDefault="000C2425" w:rsidP="000C2425">
      <w:pPr>
        <w:pStyle w:val="SNCBodyText"/>
        <w:rPr>
          <w:b/>
        </w:rPr>
      </w:pPr>
      <w:r w:rsidRPr="000C2425">
        <w:rPr>
          <w:b/>
        </w:rPr>
        <w:t>Use Cases:</w:t>
      </w:r>
    </w:p>
    <w:p w14:paraId="2D625B3C" w14:textId="6C5E54FB" w:rsidR="000C2425" w:rsidRPr="000C2425" w:rsidRDefault="000C2425" w:rsidP="00AC13FD">
      <w:pPr>
        <w:pStyle w:val="SNCBodyText"/>
        <w:numPr>
          <w:ilvl w:val="0"/>
          <w:numId w:val="22"/>
        </w:numPr>
        <w:rPr>
          <w:b/>
        </w:rPr>
      </w:pPr>
      <w:r>
        <w:t xml:space="preserve">A SOC Analyst needs assistance from another team that uses ServiceNow for their workflow. They can now easily send, </w:t>
      </w:r>
      <w:proofErr w:type="gramStart"/>
      <w:r>
        <w:t>synchronize</w:t>
      </w:r>
      <w:proofErr w:type="gramEnd"/>
      <w:r>
        <w:t xml:space="preserve"> and communicate an Incident/Task from IBM Resilient to a team using ServiceNow</w:t>
      </w:r>
    </w:p>
    <w:p w14:paraId="79EF0B81" w14:textId="2C0DA2B0" w:rsidR="000C2425" w:rsidRPr="000C2425" w:rsidRDefault="000C2425" w:rsidP="00AC13FD">
      <w:pPr>
        <w:pStyle w:val="SNCBodyText"/>
        <w:numPr>
          <w:ilvl w:val="0"/>
          <w:numId w:val="22"/>
        </w:numPr>
        <w:rPr>
          <w:b/>
        </w:rPr>
      </w:pPr>
      <w:r>
        <w:t xml:space="preserve">An Incident is raised in </w:t>
      </w:r>
      <w:proofErr w:type="gramStart"/>
      <w:r>
        <w:t>ServiceNow</w:t>
      </w:r>
      <w:proofErr w:type="gramEnd"/>
      <w:r>
        <w:t xml:space="preserve"> and the customer needs their SOCs assistance to respond to the Incident. They can now easily send, </w:t>
      </w:r>
      <w:proofErr w:type="gramStart"/>
      <w:r>
        <w:t>synchronize</w:t>
      </w:r>
      <w:proofErr w:type="gramEnd"/>
      <w:r>
        <w:t xml:space="preserve"> and communicate a ServiceNow Record in the Incident table to their IBM Resilient team</w:t>
      </w:r>
    </w:p>
    <w:p w14:paraId="3AFD3926" w14:textId="10FD292A" w:rsidR="002242FB" w:rsidRDefault="002242FB" w:rsidP="002242FB">
      <w:pPr>
        <w:pStyle w:val="Heading2"/>
      </w:pPr>
      <w:bookmarkStart w:id="5" w:name="_Toc286066878"/>
      <w:bookmarkStart w:id="6" w:name="OLE_LINK18"/>
      <w:bookmarkStart w:id="7" w:name="OLE_LINK19"/>
      <w:r>
        <w:t>Third</w:t>
      </w:r>
      <w:r w:rsidR="00386FE4">
        <w:t>-p</w:t>
      </w:r>
      <w:r>
        <w:t xml:space="preserve">arty </w:t>
      </w:r>
      <w:r w:rsidR="00386FE4">
        <w:t>dependencies</w:t>
      </w:r>
      <w:bookmarkEnd w:id="5"/>
    </w:p>
    <w:bookmarkEnd w:id="6"/>
    <w:bookmarkEnd w:id="7"/>
    <w:p w14:paraId="261CD3FC" w14:textId="36B8DC6A" w:rsidR="002242FB" w:rsidRPr="002242FB" w:rsidRDefault="00452670" w:rsidP="002242FB">
      <w:pPr>
        <w:pStyle w:val="SNCBodyText"/>
      </w:pPr>
      <w:r>
        <w:t>None</w:t>
      </w:r>
    </w:p>
    <w:p w14:paraId="6929D9CC" w14:textId="254C3C5B" w:rsidR="002242FB" w:rsidRPr="002242FB" w:rsidRDefault="002242FB" w:rsidP="002242FB">
      <w:pPr>
        <w:pStyle w:val="Heading1"/>
      </w:pPr>
      <w:bookmarkStart w:id="8" w:name="_Toc286066879"/>
      <w:r>
        <w:lastRenderedPageBreak/>
        <w:t xml:space="preserve">Software </w:t>
      </w:r>
      <w:r w:rsidR="00386FE4">
        <w:t>architecture overview</w:t>
      </w:r>
      <w:bookmarkEnd w:id="8"/>
    </w:p>
    <w:p w14:paraId="12C1BC60" w14:textId="58661728" w:rsidR="00452670" w:rsidRDefault="00C63E81" w:rsidP="00452670">
      <w:pPr>
        <w:pStyle w:val="SNCBodyText"/>
        <w:jc w:val="center"/>
      </w:pPr>
      <w:bookmarkStart w:id="9" w:name="OLE_LINK35"/>
      <w:bookmarkStart w:id="10" w:name="OLE_LINK36"/>
      <w:bookmarkEnd w:id="2"/>
      <w:bookmarkEnd w:id="3"/>
      <w:bookmarkEnd w:id="4"/>
      <w:r w:rsidRPr="00C63E81">
        <w:rPr>
          <w:noProof/>
        </w:rPr>
        <w:drawing>
          <wp:inline distT="0" distB="0" distL="0" distR="0" wp14:anchorId="5F934A4C" wp14:editId="50CDE72B">
            <wp:extent cx="5669280" cy="40868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69280" cy="4086860"/>
                    </a:xfrm>
                    <a:prstGeom prst="rect">
                      <a:avLst/>
                    </a:prstGeom>
                  </pic:spPr>
                </pic:pic>
              </a:graphicData>
            </a:graphic>
          </wp:inline>
        </w:drawing>
      </w:r>
    </w:p>
    <w:p w14:paraId="17D3FC61" w14:textId="152CE9A8" w:rsidR="00C846A0" w:rsidRDefault="00C846A0" w:rsidP="00AC13FD">
      <w:pPr>
        <w:pStyle w:val="SNCBodyText"/>
        <w:numPr>
          <w:ilvl w:val="0"/>
          <w:numId w:val="23"/>
        </w:numPr>
      </w:pPr>
      <w:r>
        <w:t>A user can create an Incident/Task in IBM Resilient by clicking a ServiceNow UI Action or update an Incident/Task in IBM Resilient or send a Work Note/Additional Comment to IBM Resilient using a ServiceNow Business Rule</w:t>
      </w:r>
    </w:p>
    <w:p w14:paraId="5CA8639D" w14:textId="0A4A5C9B" w:rsidR="00C846A0" w:rsidRDefault="00C846A0" w:rsidP="00AC13FD">
      <w:pPr>
        <w:pStyle w:val="SNCBodyText"/>
        <w:numPr>
          <w:ilvl w:val="0"/>
          <w:numId w:val="23"/>
        </w:numPr>
      </w:pPr>
      <w:r>
        <w:t>The UI Action/Business Rule starts a ServiceNow Workflow</w:t>
      </w:r>
    </w:p>
    <w:p w14:paraId="76327AF3" w14:textId="4F3B4EDB" w:rsidR="00C846A0" w:rsidRDefault="00C846A0" w:rsidP="00AC13FD">
      <w:pPr>
        <w:pStyle w:val="SNCBodyText"/>
        <w:numPr>
          <w:ilvl w:val="0"/>
          <w:numId w:val="23"/>
        </w:numPr>
      </w:pPr>
      <w:r>
        <w:t xml:space="preserve">The Workflow contains a Run Script that instantiates the </w:t>
      </w:r>
      <w:proofErr w:type="spellStart"/>
      <w:r>
        <w:t>ResilientHelper</w:t>
      </w:r>
      <w:proofErr w:type="spellEnd"/>
      <w:r>
        <w:t xml:space="preserve"> Class</w:t>
      </w:r>
    </w:p>
    <w:p w14:paraId="314D122F" w14:textId="26C828E4" w:rsidR="00C846A0" w:rsidRDefault="00C846A0" w:rsidP="00AC13FD">
      <w:pPr>
        <w:pStyle w:val="SNCBodyText"/>
        <w:numPr>
          <w:ilvl w:val="0"/>
          <w:numId w:val="23"/>
        </w:numPr>
      </w:pPr>
      <w:r>
        <w:t xml:space="preserve">The </w:t>
      </w:r>
      <w:proofErr w:type="spellStart"/>
      <w:r>
        <w:t>ResilientHelper</w:t>
      </w:r>
      <w:proofErr w:type="spellEnd"/>
      <w:r>
        <w:t xml:space="preserve"> Class reads data from the ServiceNow Record manipulates and maps it, then uses the </w:t>
      </w:r>
      <w:proofErr w:type="spellStart"/>
      <w:r>
        <w:t>ResilientAPI</w:t>
      </w:r>
      <w:proofErr w:type="spellEnd"/>
      <w:r>
        <w:t xml:space="preserve"> Class to make requests to the Resilient Appliance REST API</w:t>
      </w:r>
    </w:p>
    <w:p w14:paraId="67D585C6" w14:textId="302EBC26" w:rsidR="00C846A0" w:rsidRDefault="00C846A0" w:rsidP="00AC13FD">
      <w:pPr>
        <w:pStyle w:val="SNCBodyText"/>
        <w:numPr>
          <w:ilvl w:val="0"/>
          <w:numId w:val="23"/>
        </w:numPr>
      </w:pPr>
      <w:r>
        <w:t>If the Resilient Appliance is not publicly accessible (not behind a firewall) a ServiceNow MID Server is needed</w:t>
      </w:r>
    </w:p>
    <w:p w14:paraId="28D8C787" w14:textId="41CF6428" w:rsidR="00A74866" w:rsidRPr="00ED0CFB" w:rsidRDefault="00A74866" w:rsidP="00A74866">
      <w:pPr>
        <w:pStyle w:val="Heading1"/>
      </w:pPr>
      <w:bookmarkStart w:id="11" w:name="_Toc126390257"/>
      <w:bookmarkStart w:id="12" w:name="_Toc200963293"/>
      <w:bookmarkStart w:id="13" w:name="_Toc286066880"/>
      <w:bookmarkEnd w:id="9"/>
      <w:bookmarkEnd w:id="10"/>
      <w:r w:rsidRPr="00ED0CFB">
        <w:lastRenderedPageBreak/>
        <w:t xml:space="preserve">Software </w:t>
      </w:r>
      <w:r w:rsidR="00386FE4">
        <w:t>d</w:t>
      </w:r>
      <w:r w:rsidR="00386FE4" w:rsidRPr="00ED0CFB">
        <w:t xml:space="preserve">esign </w:t>
      </w:r>
      <w:bookmarkEnd w:id="11"/>
      <w:bookmarkEnd w:id="12"/>
      <w:r w:rsidR="00386FE4">
        <w:t>d</w:t>
      </w:r>
      <w:r w:rsidR="00386FE4" w:rsidRPr="00ED0CFB">
        <w:t>escription</w:t>
      </w:r>
      <w:bookmarkEnd w:id="13"/>
    </w:p>
    <w:p w14:paraId="485A9587" w14:textId="35B0943D" w:rsidR="008241C2" w:rsidRDefault="008241C2" w:rsidP="008241C2">
      <w:pPr>
        <w:pStyle w:val="Heading1"/>
        <w:numPr>
          <w:ilvl w:val="0"/>
          <w:numId w:val="0"/>
        </w:numPr>
        <w:ind w:left="432"/>
      </w:pPr>
      <w:bookmarkStart w:id="14" w:name="_Toc286066881"/>
      <w:bookmarkStart w:id="15" w:name="OLE_LINK37"/>
      <w:bookmarkStart w:id="16" w:name="OLE_LINK38"/>
      <w:bookmarkStart w:id="17" w:name="OLE_LINK1"/>
      <w:bookmarkStart w:id="18" w:name="OLE_LINK2"/>
      <w:r w:rsidRPr="00C63E81">
        <w:rPr>
          <w:noProof/>
        </w:rPr>
        <w:drawing>
          <wp:inline distT="0" distB="0" distL="0" distR="0" wp14:anchorId="5783640C" wp14:editId="6F1EE5E9">
            <wp:extent cx="5669280" cy="40868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69280" cy="4086860"/>
                    </a:xfrm>
                    <a:prstGeom prst="rect">
                      <a:avLst/>
                    </a:prstGeom>
                  </pic:spPr>
                </pic:pic>
              </a:graphicData>
            </a:graphic>
          </wp:inline>
        </w:drawing>
      </w:r>
    </w:p>
    <w:p w14:paraId="5233A873" w14:textId="1CA4CA3E" w:rsidR="008241C2" w:rsidRDefault="008241C2" w:rsidP="008241C2">
      <w:pPr>
        <w:pStyle w:val="SNCBodyText"/>
      </w:pPr>
    </w:p>
    <w:p w14:paraId="78EF65D7" w14:textId="4263E520" w:rsidR="008241C2" w:rsidRPr="008241C2" w:rsidRDefault="008241C2" w:rsidP="008241C2">
      <w:pPr>
        <w:pStyle w:val="SNCBodyText"/>
        <w:rPr>
          <w:b/>
        </w:rPr>
      </w:pPr>
      <w:proofErr w:type="spellStart"/>
      <w:r w:rsidRPr="008241C2">
        <w:rPr>
          <w:b/>
        </w:rPr>
        <w:t>ResilientHelper</w:t>
      </w:r>
      <w:proofErr w:type="spellEnd"/>
      <w:r>
        <w:rPr>
          <w:b/>
        </w:rPr>
        <w:t xml:space="preserve"> API</w:t>
      </w:r>
    </w:p>
    <w:p w14:paraId="61952DA4" w14:textId="3D71A03F" w:rsidR="008241C2" w:rsidRDefault="008241C2" w:rsidP="008241C2">
      <w:pPr>
        <w:pStyle w:val="SNCBodyText"/>
      </w:pPr>
      <w:r w:rsidRPr="008241C2">
        <w:rPr>
          <w:noProof/>
        </w:rPr>
        <w:drawing>
          <wp:inline distT="0" distB="0" distL="0" distR="0" wp14:anchorId="572D7356" wp14:editId="115D4B24">
            <wp:extent cx="3903036" cy="3450131"/>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14108" cy="3459918"/>
                    </a:xfrm>
                    <a:prstGeom prst="rect">
                      <a:avLst/>
                    </a:prstGeom>
                  </pic:spPr>
                </pic:pic>
              </a:graphicData>
            </a:graphic>
          </wp:inline>
        </w:drawing>
      </w:r>
    </w:p>
    <w:p w14:paraId="4B1D6688" w14:textId="77777777" w:rsidR="008241C2" w:rsidRDefault="008241C2" w:rsidP="008241C2">
      <w:pPr>
        <w:pStyle w:val="SNCBodyText"/>
      </w:pPr>
    </w:p>
    <w:p w14:paraId="19EBCD78" w14:textId="77777777" w:rsidR="008241C2" w:rsidRDefault="008241C2" w:rsidP="008241C2">
      <w:pPr>
        <w:pStyle w:val="SNCBodyText"/>
      </w:pPr>
    </w:p>
    <w:p w14:paraId="2AA4317E" w14:textId="3CBA1F01" w:rsidR="008241C2" w:rsidRDefault="008241C2" w:rsidP="008241C2">
      <w:pPr>
        <w:pStyle w:val="SNCBodyText"/>
      </w:pPr>
      <w:r w:rsidRPr="008241C2">
        <w:rPr>
          <w:noProof/>
        </w:rPr>
        <w:drawing>
          <wp:inline distT="0" distB="0" distL="0" distR="0" wp14:anchorId="4B442C20" wp14:editId="7115FA7F">
            <wp:extent cx="5669280" cy="46958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69280" cy="4695825"/>
                    </a:xfrm>
                    <a:prstGeom prst="rect">
                      <a:avLst/>
                    </a:prstGeom>
                  </pic:spPr>
                </pic:pic>
              </a:graphicData>
            </a:graphic>
          </wp:inline>
        </w:drawing>
      </w:r>
    </w:p>
    <w:p w14:paraId="3FEDB472" w14:textId="77777777" w:rsidR="008241C2" w:rsidRPr="008241C2" w:rsidRDefault="008241C2" w:rsidP="008241C2">
      <w:pPr>
        <w:pStyle w:val="SNCBodyText"/>
      </w:pPr>
    </w:p>
    <w:p w14:paraId="2E5316B7" w14:textId="6E01710B" w:rsidR="001A32E7" w:rsidRDefault="001A32E7" w:rsidP="001A32E7">
      <w:pPr>
        <w:pStyle w:val="Heading1"/>
      </w:pPr>
      <w:r>
        <w:t xml:space="preserve">Performance </w:t>
      </w:r>
      <w:r w:rsidR="00386FE4">
        <w:t>considerations and c</w:t>
      </w:r>
      <w:r w:rsidR="00B74D08">
        <w:t>oncerns</w:t>
      </w:r>
      <w:bookmarkEnd w:id="14"/>
    </w:p>
    <w:p w14:paraId="24B10D33" w14:textId="479CA32D" w:rsidR="00B74D08" w:rsidRPr="00B07A70" w:rsidRDefault="00B07A70" w:rsidP="00AC13FD">
      <w:pPr>
        <w:pStyle w:val="SNCBodyText"/>
        <w:numPr>
          <w:ilvl w:val="0"/>
          <w:numId w:val="19"/>
        </w:numPr>
        <w:rPr>
          <w:b/>
        </w:rPr>
      </w:pPr>
      <w:r w:rsidRPr="00B07A70">
        <w:rPr>
          <w:b/>
        </w:rPr>
        <w:t>H</w:t>
      </w:r>
      <w:r w:rsidR="00B74D08" w:rsidRPr="00B07A70">
        <w:rPr>
          <w:b/>
        </w:rPr>
        <w:t xml:space="preserve">igh </w:t>
      </w:r>
      <w:r w:rsidRPr="00B07A70">
        <w:rPr>
          <w:b/>
        </w:rPr>
        <w:t>V</w:t>
      </w:r>
      <w:r w:rsidR="00B74D08" w:rsidRPr="00B07A70">
        <w:rPr>
          <w:b/>
        </w:rPr>
        <w:t xml:space="preserve">olume </w:t>
      </w:r>
      <w:r w:rsidRPr="00B07A70">
        <w:rPr>
          <w:b/>
        </w:rPr>
        <w:t>T</w:t>
      </w:r>
      <w:r w:rsidR="00B74D08" w:rsidRPr="00B07A70">
        <w:rPr>
          <w:b/>
        </w:rPr>
        <w:t>ransactions</w:t>
      </w:r>
      <w:r w:rsidR="00C75DE1" w:rsidRPr="00B07A70">
        <w:rPr>
          <w:b/>
        </w:rPr>
        <w:t>:</w:t>
      </w:r>
    </w:p>
    <w:p w14:paraId="5F2CD8B3" w14:textId="6AEE8967" w:rsidR="00B07A70" w:rsidRPr="00B74D08" w:rsidRDefault="00B07A70" w:rsidP="00AC13FD">
      <w:pPr>
        <w:pStyle w:val="SNCBodyText"/>
        <w:numPr>
          <w:ilvl w:val="1"/>
          <w:numId w:val="19"/>
        </w:numPr>
      </w:pPr>
      <w:r>
        <w:t xml:space="preserve">In testing, sending multiple IBM Resilient Incidents/Tasks to ServiceNow did not seem to </w:t>
      </w:r>
      <w:proofErr w:type="gramStart"/>
      <w:r>
        <w:t>effect</w:t>
      </w:r>
      <w:proofErr w:type="gramEnd"/>
      <w:r>
        <w:t xml:space="preserve"> the Platform</w:t>
      </w:r>
    </w:p>
    <w:bookmarkEnd w:id="15"/>
    <w:bookmarkEnd w:id="16"/>
    <w:bookmarkEnd w:id="17"/>
    <w:bookmarkEnd w:id="18"/>
    <w:p w14:paraId="7F00F056" w14:textId="17CC1F3F" w:rsidR="008241C2" w:rsidRDefault="008241C2" w:rsidP="00AC13FD">
      <w:pPr>
        <w:pStyle w:val="SNCBodyText"/>
        <w:numPr>
          <w:ilvl w:val="0"/>
          <w:numId w:val="19"/>
        </w:numPr>
        <w:rPr>
          <w:b/>
        </w:rPr>
      </w:pPr>
      <w:r w:rsidRPr="008241C2">
        <w:rPr>
          <w:b/>
        </w:rPr>
        <w:t>Inbound Web Services:</w:t>
      </w:r>
    </w:p>
    <w:p w14:paraId="0CD7718E" w14:textId="6749F5ED" w:rsidR="008241C2" w:rsidRPr="008241C2" w:rsidRDefault="008241C2" w:rsidP="00AC13FD">
      <w:pPr>
        <w:pStyle w:val="SNCBodyText"/>
        <w:numPr>
          <w:ilvl w:val="1"/>
          <w:numId w:val="19"/>
        </w:numPr>
        <w:rPr>
          <w:b/>
        </w:rPr>
      </w:pPr>
      <w:r>
        <w:t xml:space="preserve">One ServiceNow Record is created in the Incident Table when a user chooses to </w:t>
      </w:r>
      <w:r w:rsidR="00B07A70">
        <w:t>send an IBM Resilient Incident/Task to ServiceNow</w:t>
      </w:r>
    </w:p>
    <w:p w14:paraId="47B430BE" w14:textId="582EDA3C" w:rsidR="008241C2" w:rsidRPr="008241C2" w:rsidRDefault="008241C2" w:rsidP="00AC13FD">
      <w:pPr>
        <w:pStyle w:val="SNCBodyText"/>
        <w:numPr>
          <w:ilvl w:val="0"/>
          <w:numId w:val="19"/>
        </w:numPr>
        <w:rPr>
          <w:b/>
        </w:rPr>
      </w:pPr>
      <w:r w:rsidRPr="008241C2">
        <w:rPr>
          <w:b/>
        </w:rPr>
        <w:t>Outbound Web Services:</w:t>
      </w:r>
    </w:p>
    <w:p w14:paraId="16DCFCCB" w14:textId="7E29F4FE" w:rsidR="008241C2" w:rsidRDefault="008241C2" w:rsidP="00AC13FD">
      <w:pPr>
        <w:pStyle w:val="SNCBodyText"/>
        <w:numPr>
          <w:ilvl w:val="1"/>
          <w:numId w:val="19"/>
        </w:numPr>
      </w:pPr>
      <w:r>
        <w:t>One ServiceNow Record is exported each time the user clicks the UI Action to create an Incident/Task in IBM Resilient</w:t>
      </w:r>
    </w:p>
    <w:p w14:paraId="25F988C9" w14:textId="5C24B000" w:rsidR="00D67DE6" w:rsidRDefault="008241C2" w:rsidP="00AC13FD">
      <w:pPr>
        <w:pStyle w:val="SNCBodyText"/>
        <w:numPr>
          <w:ilvl w:val="0"/>
          <w:numId w:val="19"/>
        </w:numPr>
      </w:pPr>
      <w:r w:rsidRPr="008241C2">
        <w:rPr>
          <w:b/>
        </w:rPr>
        <w:t>Error Handling:</w:t>
      </w:r>
      <w:r>
        <w:t xml:space="preserve"> all API request exceptions are caught and should be printed in the logs </w:t>
      </w:r>
      <w:proofErr w:type="gramStart"/>
      <w:r>
        <w:t>and also</w:t>
      </w:r>
      <w:proofErr w:type="gramEnd"/>
      <w:r>
        <w:t xml:space="preserve"> a Work Note with the error will be added to the ServiceNow Record</w:t>
      </w:r>
    </w:p>
    <w:p w14:paraId="721E9D8C" w14:textId="5F94C274" w:rsidR="00D67DE6" w:rsidRDefault="008241C2" w:rsidP="00AC13FD">
      <w:pPr>
        <w:pStyle w:val="SNCBodyText"/>
        <w:numPr>
          <w:ilvl w:val="0"/>
          <w:numId w:val="19"/>
        </w:numPr>
      </w:pPr>
      <w:r w:rsidRPr="008241C2">
        <w:rPr>
          <w:b/>
        </w:rPr>
        <w:t>Languages</w:t>
      </w:r>
      <w:r>
        <w:t>: Currently only supports English</w:t>
      </w:r>
    </w:p>
    <w:p w14:paraId="072FD48B" w14:textId="4908F19D" w:rsidR="00B5451E" w:rsidRDefault="008241C2" w:rsidP="00AC13FD">
      <w:pPr>
        <w:pStyle w:val="SNCBodyText"/>
        <w:numPr>
          <w:ilvl w:val="0"/>
          <w:numId w:val="19"/>
        </w:numPr>
      </w:pPr>
      <w:r w:rsidRPr="008241C2">
        <w:rPr>
          <w:b/>
        </w:rPr>
        <w:t>Mobile</w:t>
      </w:r>
      <w:r>
        <w:t>: not designed to support mobile</w:t>
      </w:r>
    </w:p>
    <w:p w14:paraId="37C2453F" w14:textId="3743FC3B" w:rsidR="008241C2" w:rsidRDefault="008241C2" w:rsidP="00AC13FD">
      <w:pPr>
        <w:pStyle w:val="SNCBodyText"/>
        <w:numPr>
          <w:ilvl w:val="0"/>
          <w:numId w:val="19"/>
        </w:numPr>
      </w:pPr>
      <w:r w:rsidRPr="008241C2">
        <w:rPr>
          <w:b/>
        </w:rPr>
        <w:t>Browsers</w:t>
      </w:r>
      <w:r>
        <w:t>: all that are supported by ServiceNow</w:t>
      </w:r>
    </w:p>
    <w:p w14:paraId="0C5440CC" w14:textId="77777777" w:rsidR="008241C2" w:rsidRDefault="008241C2" w:rsidP="008241C2">
      <w:pPr>
        <w:pStyle w:val="SNCBodyText"/>
      </w:pPr>
    </w:p>
    <w:p w14:paraId="6545D8F3" w14:textId="5040F2E2" w:rsidR="00C75DE1" w:rsidRDefault="00B74D08" w:rsidP="002D6F55">
      <w:pPr>
        <w:pStyle w:val="Heading1"/>
      </w:pPr>
      <w:bookmarkStart w:id="19" w:name="_Toc286066882"/>
      <w:bookmarkStart w:id="20" w:name="OLE_LINK3"/>
      <w:bookmarkStart w:id="21" w:name="OLE_LINK4"/>
      <w:bookmarkStart w:id="22" w:name="OLE_LINK5"/>
      <w:bookmarkStart w:id="23" w:name="OLE_LINK6"/>
      <w:r>
        <w:t>Security</w:t>
      </w:r>
      <w:r w:rsidR="008410E3">
        <w:t xml:space="preserve"> </w:t>
      </w:r>
      <w:r w:rsidR="00386FE4">
        <w:t>considerations and c</w:t>
      </w:r>
      <w:r w:rsidR="008410E3">
        <w:t>oncerns</w:t>
      </w:r>
      <w:bookmarkEnd w:id="19"/>
      <w:bookmarkEnd w:id="20"/>
      <w:bookmarkEnd w:id="21"/>
    </w:p>
    <w:p w14:paraId="50C74FB7" w14:textId="6371934A" w:rsidR="00310C16" w:rsidRDefault="00B07A70" w:rsidP="00AC13FD">
      <w:pPr>
        <w:pStyle w:val="SNCBodyText"/>
        <w:numPr>
          <w:ilvl w:val="0"/>
          <w:numId w:val="20"/>
        </w:numPr>
      </w:pPr>
      <w:r w:rsidRPr="00B07A70">
        <w:rPr>
          <w:b/>
        </w:rPr>
        <w:t>I</w:t>
      </w:r>
      <w:r w:rsidR="00B74D08" w:rsidRPr="00B07A70">
        <w:rPr>
          <w:b/>
        </w:rPr>
        <w:t xml:space="preserve">nsecure </w:t>
      </w:r>
      <w:r w:rsidRPr="00B07A70">
        <w:rPr>
          <w:b/>
        </w:rPr>
        <w:t>P</w:t>
      </w:r>
      <w:r w:rsidR="00B74D08" w:rsidRPr="00B07A70">
        <w:rPr>
          <w:b/>
        </w:rPr>
        <w:t>rotocols</w:t>
      </w:r>
      <w:r w:rsidR="00C75DE1" w:rsidRPr="00B07A70">
        <w:rPr>
          <w:b/>
        </w:rPr>
        <w:t>:</w:t>
      </w:r>
      <w:bookmarkEnd w:id="22"/>
      <w:bookmarkEnd w:id="23"/>
      <w:r>
        <w:t xml:space="preserve"> None</w:t>
      </w:r>
    </w:p>
    <w:p w14:paraId="7DD2FE13" w14:textId="67DEDE67" w:rsidR="00B74D08" w:rsidRDefault="00B07A70" w:rsidP="00AC13FD">
      <w:pPr>
        <w:pStyle w:val="SNCBodyText"/>
        <w:numPr>
          <w:ilvl w:val="0"/>
          <w:numId w:val="20"/>
        </w:numPr>
        <w:rPr>
          <w:b/>
        </w:rPr>
      </w:pPr>
      <w:r w:rsidRPr="00B07A70">
        <w:rPr>
          <w:b/>
        </w:rPr>
        <w:t>R</w:t>
      </w:r>
      <w:r w:rsidR="00B74D08" w:rsidRPr="00B07A70">
        <w:rPr>
          <w:b/>
        </w:rPr>
        <w:t>oles:</w:t>
      </w:r>
    </w:p>
    <w:p w14:paraId="6C06FCBE" w14:textId="4B3431FE" w:rsidR="00B07A70" w:rsidRPr="008C6C77" w:rsidRDefault="002F6C35" w:rsidP="00AC13FD">
      <w:pPr>
        <w:pStyle w:val="SNCBodyText"/>
        <w:numPr>
          <w:ilvl w:val="1"/>
          <w:numId w:val="20"/>
        </w:numPr>
      </w:pPr>
      <w:proofErr w:type="spellStart"/>
      <w:r w:rsidRPr="008C6C77">
        <w:t>x_ibmrt_</w:t>
      </w:r>
      <w:proofErr w:type="gramStart"/>
      <w:r w:rsidRPr="008C6C77">
        <w:t>resilient.admin</w:t>
      </w:r>
      <w:proofErr w:type="spellEnd"/>
      <w:proofErr w:type="gramEnd"/>
    </w:p>
    <w:p w14:paraId="2C6EAF06" w14:textId="5291BA79" w:rsidR="002F6C35" w:rsidRPr="008C6C77" w:rsidRDefault="002F6C35" w:rsidP="00AC13FD">
      <w:pPr>
        <w:pStyle w:val="SNCBodyText"/>
        <w:numPr>
          <w:ilvl w:val="1"/>
          <w:numId w:val="20"/>
        </w:numPr>
      </w:pPr>
      <w:proofErr w:type="spellStart"/>
      <w:r w:rsidRPr="008C6C77">
        <w:t>x_ibmrt_resilient.user</w:t>
      </w:r>
      <w:proofErr w:type="spellEnd"/>
    </w:p>
    <w:p w14:paraId="3BABA03B" w14:textId="3A2C80B5" w:rsidR="008C6C77" w:rsidRPr="008C6C77" w:rsidRDefault="008C6C77" w:rsidP="00AC13FD">
      <w:pPr>
        <w:pStyle w:val="SNCBodyText"/>
        <w:numPr>
          <w:ilvl w:val="1"/>
          <w:numId w:val="20"/>
        </w:numPr>
      </w:pPr>
      <w:proofErr w:type="spellStart"/>
      <w:r w:rsidRPr="008C6C77">
        <w:t>x_ibmrt_</w:t>
      </w:r>
      <w:proofErr w:type="gramStart"/>
      <w:r w:rsidRPr="008C6C77">
        <w:t>resilient.integrator</w:t>
      </w:r>
      <w:proofErr w:type="spellEnd"/>
      <w:proofErr w:type="gramEnd"/>
    </w:p>
    <w:p w14:paraId="49798832" w14:textId="4C3AF37E" w:rsidR="00B74D08" w:rsidRDefault="008C6C77" w:rsidP="00AC13FD">
      <w:pPr>
        <w:pStyle w:val="SNCBodyText"/>
        <w:numPr>
          <w:ilvl w:val="0"/>
          <w:numId w:val="20"/>
        </w:numPr>
      </w:pPr>
      <w:r w:rsidRPr="008C6C77">
        <w:rPr>
          <w:b/>
        </w:rPr>
        <w:t>U</w:t>
      </w:r>
      <w:r w:rsidR="00B74D08" w:rsidRPr="008C6C77">
        <w:rPr>
          <w:b/>
        </w:rPr>
        <w:t>sers</w:t>
      </w:r>
      <w:r w:rsidR="00B74D08">
        <w:t>:</w:t>
      </w:r>
    </w:p>
    <w:p w14:paraId="0C9BF4D4" w14:textId="02DCCFF7" w:rsidR="008C6C77" w:rsidRDefault="008C6C77" w:rsidP="00AC13FD">
      <w:pPr>
        <w:pStyle w:val="SNCBodyText"/>
        <w:numPr>
          <w:ilvl w:val="1"/>
          <w:numId w:val="20"/>
        </w:numPr>
      </w:pPr>
      <w:r>
        <w:t xml:space="preserve">User ID: </w:t>
      </w:r>
      <w:proofErr w:type="spellStart"/>
      <w:r>
        <w:t>ibmresilient</w:t>
      </w:r>
      <w:proofErr w:type="spellEnd"/>
    </w:p>
    <w:p w14:paraId="6C22E3D6" w14:textId="1FAD033A" w:rsidR="009739C0" w:rsidRDefault="009739C0" w:rsidP="00AC13FD">
      <w:pPr>
        <w:pStyle w:val="SNCBodyText"/>
        <w:numPr>
          <w:ilvl w:val="1"/>
          <w:numId w:val="20"/>
        </w:numPr>
      </w:pPr>
      <w:r>
        <w:t>Email: ibm_resilient_integration@example.com</w:t>
      </w:r>
    </w:p>
    <w:p w14:paraId="7BBC6A89" w14:textId="62BC8AD4" w:rsidR="008C6C77" w:rsidRDefault="008C6C77" w:rsidP="00AC13FD">
      <w:pPr>
        <w:pStyle w:val="SNCBodyText"/>
        <w:numPr>
          <w:ilvl w:val="1"/>
          <w:numId w:val="20"/>
        </w:numPr>
      </w:pPr>
      <w:r>
        <w:t>First Name: IBM</w:t>
      </w:r>
    </w:p>
    <w:p w14:paraId="79D80FB8" w14:textId="6BFF2248" w:rsidR="00684B87" w:rsidRDefault="008C6C77" w:rsidP="00AC13FD">
      <w:pPr>
        <w:pStyle w:val="SNCBodyText"/>
        <w:numPr>
          <w:ilvl w:val="1"/>
          <w:numId w:val="20"/>
        </w:numPr>
      </w:pPr>
      <w:r>
        <w:t>Last Name: Resilient</w:t>
      </w:r>
    </w:p>
    <w:p w14:paraId="35D306D6" w14:textId="4443C1A2" w:rsidR="009739C0" w:rsidRDefault="009739C0" w:rsidP="00AC13FD">
      <w:pPr>
        <w:pStyle w:val="SNCBodyText"/>
        <w:numPr>
          <w:ilvl w:val="1"/>
          <w:numId w:val="20"/>
        </w:numPr>
      </w:pPr>
      <w:r>
        <w:t xml:space="preserve">Role: </w:t>
      </w:r>
      <w:proofErr w:type="spellStart"/>
      <w:r w:rsidRPr="008C6C77">
        <w:t>x_ibmrt_</w:t>
      </w:r>
      <w:proofErr w:type="gramStart"/>
      <w:r w:rsidRPr="008C6C77">
        <w:t>resilient.integrator</w:t>
      </w:r>
      <w:proofErr w:type="spellEnd"/>
      <w:proofErr w:type="gramEnd"/>
    </w:p>
    <w:p w14:paraId="5C01013B" w14:textId="66D901AA" w:rsidR="00D67DE6" w:rsidRPr="008C6C77" w:rsidRDefault="00D67DE6" w:rsidP="00AC13FD">
      <w:pPr>
        <w:pStyle w:val="SNCBodyText"/>
        <w:numPr>
          <w:ilvl w:val="0"/>
          <w:numId w:val="20"/>
        </w:numPr>
        <w:rPr>
          <w:b/>
        </w:rPr>
      </w:pPr>
      <w:r w:rsidRPr="008C6C77">
        <w:rPr>
          <w:b/>
        </w:rPr>
        <w:t>Sensitive Information Handling:</w:t>
      </w:r>
    </w:p>
    <w:p w14:paraId="5DC10FA6" w14:textId="59BCF3DD" w:rsidR="00D67DE6" w:rsidRPr="0083008E" w:rsidRDefault="008C6C77" w:rsidP="00AC13FD">
      <w:pPr>
        <w:pStyle w:val="SNCBodyText"/>
        <w:numPr>
          <w:ilvl w:val="1"/>
          <w:numId w:val="20"/>
        </w:numPr>
      </w:pPr>
      <w:r>
        <w:t>Passwords stored as type password2</w:t>
      </w:r>
    </w:p>
    <w:p w14:paraId="727D1D30" w14:textId="38A661A5" w:rsidR="007D4951" w:rsidRDefault="00D67DE6" w:rsidP="007D4951">
      <w:pPr>
        <w:pStyle w:val="Heading1"/>
      </w:pPr>
      <w:bookmarkStart w:id="24" w:name="_Toc286066883"/>
      <w:bookmarkStart w:id="25" w:name="OLE_LINK43"/>
      <w:bookmarkStart w:id="26" w:name="OLE_LINK44"/>
      <w:r>
        <w:t>Application</w:t>
      </w:r>
      <w:r w:rsidR="007D4951">
        <w:t xml:space="preserve"> </w:t>
      </w:r>
      <w:r w:rsidR="00C75DE1">
        <w:t>components</w:t>
      </w:r>
      <w:bookmarkEnd w:id="24"/>
    </w:p>
    <w:p w14:paraId="2CEB4B44" w14:textId="0DE546A8" w:rsidR="00BA4CA2" w:rsidRDefault="00BA4CA2" w:rsidP="00BA4CA2">
      <w:pPr>
        <w:pStyle w:val="Heading2"/>
      </w:pPr>
      <w:bookmarkStart w:id="27" w:name="_Toc286066884"/>
      <w:bookmarkStart w:id="28" w:name="OLE_LINK26"/>
      <w:bookmarkStart w:id="29" w:name="OLE_LINK27"/>
      <w:bookmarkStart w:id="30" w:name="OLE_LINK20"/>
      <w:bookmarkStart w:id="31" w:name="OLE_LINK21"/>
      <w:r>
        <w:t xml:space="preserve">Components </w:t>
      </w:r>
      <w:r w:rsidR="00C75DE1">
        <w:t xml:space="preserve">created </w:t>
      </w:r>
      <w:r>
        <w:t xml:space="preserve">by the </w:t>
      </w:r>
      <w:r w:rsidR="00D67DE6">
        <w:t>application</w:t>
      </w:r>
      <w:r>
        <w:t>:</w:t>
      </w:r>
      <w:bookmarkEnd w:id="27"/>
    </w:p>
    <w:p w14:paraId="2ACFC7AF" w14:textId="4B2896AC" w:rsidR="00BA4CA2" w:rsidRPr="009739C0" w:rsidRDefault="008C6C77" w:rsidP="00AC13FD">
      <w:pPr>
        <w:pStyle w:val="SNCBodyText"/>
        <w:numPr>
          <w:ilvl w:val="0"/>
          <w:numId w:val="17"/>
        </w:numPr>
        <w:rPr>
          <w:b/>
        </w:rPr>
      </w:pPr>
      <w:r w:rsidRPr="009739C0">
        <w:rPr>
          <w:b/>
        </w:rPr>
        <w:t>S</w:t>
      </w:r>
      <w:r w:rsidR="00BA4CA2" w:rsidRPr="009739C0">
        <w:rPr>
          <w:b/>
        </w:rPr>
        <w:t xml:space="preserve">cript </w:t>
      </w:r>
      <w:r w:rsidRPr="009739C0">
        <w:rPr>
          <w:b/>
        </w:rPr>
        <w:t>I</w:t>
      </w:r>
      <w:r w:rsidR="00BA4CA2" w:rsidRPr="009739C0">
        <w:rPr>
          <w:b/>
        </w:rPr>
        <w:t>ncludes:</w:t>
      </w:r>
    </w:p>
    <w:p w14:paraId="6F291268" w14:textId="2932B1B4" w:rsidR="008C6C77" w:rsidRDefault="008C6C77" w:rsidP="00AC13FD">
      <w:pPr>
        <w:pStyle w:val="SNCBodyText"/>
        <w:numPr>
          <w:ilvl w:val="1"/>
          <w:numId w:val="17"/>
        </w:numPr>
      </w:pPr>
      <w:proofErr w:type="spellStart"/>
      <w:r>
        <w:t>ResilientAPI</w:t>
      </w:r>
      <w:proofErr w:type="spellEnd"/>
      <w:r>
        <w:t xml:space="preserve"> (Server)</w:t>
      </w:r>
    </w:p>
    <w:p w14:paraId="18D811EC" w14:textId="1DD9CA79" w:rsidR="008C6C77" w:rsidRDefault="008C6C77" w:rsidP="00AC13FD">
      <w:pPr>
        <w:pStyle w:val="SNCBodyText"/>
        <w:numPr>
          <w:ilvl w:val="1"/>
          <w:numId w:val="17"/>
        </w:numPr>
      </w:pPr>
      <w:proofErr w:type="spellStart"/>
      <w:r>
        <w:t>ResilientHelper</w:t>
      </w:r>
      <w:proofErr w:type="spellEnd"/>
      <w:r>
        <w:t xml:space="preserve"> (Server)</w:t>
      </w:r>
    </w:p>
    <w:p w14:paraId="47394E49" w14:textId="06655EC1" w:rsidR="008C6C77" w:rsidRDefault="008C6C77" w:rsidP="00AC13FD">
      <w:pPr>
        <w:pStyle w:val="SNCBodyText"/>
        <w:numPr>
          <w:ilvl w:val="1"/>
          <w:numId w:val="17"/>
        </w:numPr>
      </w:pPr>
      <w:proofErr w:type="spellStart"/>
      <w:r>
        <w:t>CreateTask</w:t>
      </w:r>
      <w:proofErr w:type="spellEnd"/>
      <w:r>
        <w:t xml:space="preserve"> (Client Callable)</w:t>
      </w:r>
    </w:p>
    <w:bookmarkEnd w:id="28"/>
    <w:bookmarkEnd w:id="29"/>
    <w:p w14:paraId="002C5A4C" w14:textId="087047CC" w:rsidR="00BA4CA2" w:rsidRPr="009739C0" w:rsidRDefault="008C6C77" w:rsidP="00AC13FD">
      <w:pPr>
        <w:pStyle w:val="SNCBodyText"/>
        <w:numPr>
          <w:ilvl w:val="0"/>
          <w:numId w:val="17"/>
        </w:numPr>
        <w:rPr>
          <w:b/>
        </w:rPr>
      </w:pPr>
      <w:r w:rsidRPr="009739C0">
        <w:rPr>
          <w:b/>
        </w:rPr>
        <w:t>N</w:t>
      </w:r>
      <w:r w:rsidR="00BA4CA2" w:rsidRPr="009739C0">
        <w:rPr>
          <w:b/>
        </w:rPr>
        <w:t xml:space="preserve">ewly </w:t>
      </w:r>
      <w:r w:rsidRPr="009739C0">
        <w:rPr>
          <w:b/>
        </w:rPr>
        <w:t>D</w:t>
      </w:r>
      <w:r w:rsidR="00BA4CA2" w:rsidRPr="009739C0">
        <w:rPr>
          <w:b/>
        </w:rPr>
        <w:t xml:space="preserve">efined </w:t>
      </w:r>
      <w:r w:rsidRPr="009739C0">
        <w:rPr>
          <w:b/>
        </w:rPr>
        <w:t>T</w:t>
      </w:r>
      <w:r w:rsidR="00BA4CA2" w:rsidRPr="009739C0">
        <w:rPr>
          <w:b/>
        </w:rPr>
        <w:t>ables:</w:t>
      </w:r>
    </w:p>
    <w:p w14:paraId="64E89E28" w14:textId="62C7E2A4" w:rsidR="008C6C77" w:rsidRDefault="008C6C77" w:rsidP="00AC13FD">
      <w:pPr>
        <w:pStyle w:val="SNCBodyText"/>
        <w:numPr>
          <w:ilvl w:val="1"/>
          <w:numId w:val="17"/>
        </w:numPr>
      </w:pPr>
      <w:r>
        <w:t>None</w:t>
      </w:r>
    </w:p>
    <w:p w14:paraId="0C54301E" w14:textId="6B6C6DC5" w:rsidR="00BA4CA2" w:rsidRPr="009739C0" w:rsidRDefault="008C6C77" w:rsidP="00AC13FD">
      <w:pPr>
        <w:pStyle w:val="SNCBodyText"/>
        <w:numPr>
          <w:ilvl w:val="0"/>
          <w:numId w:val="17"/>
        </w:numPr>
        <w:rPr>
          <w:b/>
        </w:rPr>
      </w:pPr>
      <w:r w:rsidRPr="009739C0">
        <w:rPr>
          <w:b/>
        </w:rPr>
        <w:t>B</w:t>
      </w:r>
      <w:r w:rsidR="00386FE4" w:rsidRPr="009739C0">
        <w:rPr>
          <w:b/>
        </w:rPr>
        <w:t xml:space="preserve">usiness </w:t>
      </w:r>
      <w:r w:rsidRPr="009739C0">
        <w:rPr>
          <w:b/>
        </w:rPr>
        <w:t>R</w:t>
      </w:r>
      <w:r w:rsidR="00386FE4" w:rsidRPr="009739C0">
        <w:rPr>
          <w:b/>
        </w:rPr>
        <w:t>ules</w:t>
      </w:r>
      <w:r w:rsidR="00BA4CA2" w:rsidRPr="009739C0">
        <w:rPr>
          <w:b/>
        </w:rPr>
        <w:t>:</w:t>
      </w:r>
    </w:p>
    <w:p w14:paraId="39BC1208" w14:textId="174DB6EB" w:rsidR="008C6C77" w:rsidRDefault="008C6C77" w:rsidP="00AC13FD">
      <w:pPr>
        <w:pStyle w:val="SNCBodyText"/>
        <w:numPr>
          <w:ilvl w:val="1"/>
          <w:numId w:val="17"/>
        </w:numPr>
      </w:pPr>
      <w:r>
        <w:t>Add Comment to Resilient</w:t>
      </w:r>
    </w:p>
    <w:p w14:paraId="1B6F173C" w14:textId="72EE09E5" w:rsidR="008C6C77" w:rsidRDefault="008C6C77" w:rsidP="00AC13FD">
      <w:pPr>
        <w:pStyle w:val="SNCBodyText"/>
        <w:numPr>
          <w:ilvl w:val="1"/>
          <w:numId w:val="17"/>
        </w:numPr>
      </w:pPr>
      <w:r>
        <w:t xml:space="preserve">Add Work Note </w:t>
      </w:r>
      <w:proofErr w:type="gramStart"/>
      <w:r>
        <w:t>to</w:t>
      </w:r>
      <w:proofErr w:type="gramEnd"/>
      <w:r>
        <w:t xml:space="preserve"> Resilient</w:t>
      </w:r>
    </w:p>
    <w:p w14:paraId="30FE82EA" w14:textId="4D8B79C7" w:rsidR="008C6C77" w:rsidRDefault="008C6C77" w:rsidP="00AC13FD">
      <w:pPr>
        <w:pStyle w:val="SNCBodyText"/>
        <w:numPr>
          <w:ilvl w:val="1"/>
          <w:numId w:val="17"/>
        </w:numPr>
      </w:pPr>
      <w:r>
        <w:t>Update State in Resilient</w:t>
      </w:r>
    </w:p>
    <w:p w14:paraId="33BD57D2" w14:textId="21B3E28B" w:rsidR="00804FDB" w:rsidRPr="009739C0" w:rsidRDefault="008C6C77" w:rsidP="00AC13FD">
      <w:pPr>
        <w:pStyle w:val="SNCBodyText"/>
        <w:numPr>
          <w:ilvl w:val="0"/>
          <w:numId w:val="17"/>
        </w:numPr>
        <w:rPr>
          <w:b/>
        </w:rPr>
      </w:pPr>
      <w:r w:rsidRPr="009739C0">
        <w:rPr>
          <w:b/>
        </w:rPr>
        <w:t>Client</w:t>
      </w:r>
      <w:r w:rsidR="00804FDB" w:rsidRPr="009739C0">
        <w:rPr>
          <w:b/>
        </w:rPr>
        <w:t xml:space="preserve"> Scripts</w:t>
      </w:r>
      <w:r w:rsidRPr="009739C0">
        <w:rPr>
          <w:b/>
        </w:rPr>
        <w:t xml:space="preserve"> (UI Actions):</w:t>
      </w:r>
    </w:p>
    <w:p w14:paraId="291655E4" w14:textId="6CF5642F" w:rsidR="008C6C77" w:rsidRDefault="008C6C77" w:rsidP="00AC13FD">
      <w:pPr>
        <w:pStyle w:val="SNCBodyText"/>
        <w:numPr>
          <w:ilvl w:val="1"/>
          <w:numId w:val="17"/>
        </w:numPr>
      </w:pPr>
      <w:r>
        <w:t>Create Resilient Incident</w:t>
      </w:r>
    </w:p>
    <w:p w14:paraId="1D115EE8" w14:textId="524AFD42" w:rsidR="008C6C77" w:rsidRDefault="008C6C77" w:rsidP="00AC13FD">
      <w:pPr>
        <w:pStyle w:val="SNCBodyText"/>
        <w:numPr>
          <w:ilvl w:val="1"/>
          <w:numId w:val="17"/>
        </w:numPr>
      </w:pPr>
      <w:r>
        <w:t>Create Resilient Task</w:t>
      </w:r>
    </w:p>
    <w:p w14:paraId="14C6B6E8" w14:textId="6632AB70" w:rsidR="00BA4CA2" w:rsidRPr="009739C0" w:rsidRDefault="008C6C77" w:rsidP="00AC13FD">
      <w:pPr>
        <w:pStyle w:val="SNCBodyText"/>
        <w:numPr>
          <w:ilvl w:val="0"/>
          <w:numId w:val="17"/>
        </w:numPr>
        <w:rPr>
          <w:b/>
        </w:rPr>
      </w:pPr>
      <w:r w:rsidRPr="009739C0">
        <w:rPr>
          <w:b/>
        </w:rPr>
        <w:t>Modules</w:t>
      </w:r>
      <w:r w:rsidR="00BA4CA2" w:rsidRPr="009739C0">
        <w:rPr>
          <w:b/>
        </w:rPr>
        <w:t>:</w:t>
      </w:r>
    </w:p>
    <w:p w14:paraId="40E7D05D" w14:textId="795A6BA0" w:rsidR="008C6C77" w:rsidRDefault="008C6C77" w:rsidP="00AC13FD">
      <w:pPr>
        <w:pStyle w:val="SNCBodyText"/>
        <w:numPr>
          <w:ilvl w:val="1"/>
          <w:numId w:val="17"/>
        </w:numPr>
      </w:pPr>
      <w:r>
        <w:t>Properties (Set settings to connect to IBM Resilient Appliance)</w:t>
      </w:r>
    </w:p>
    <w:p w14:paraId="1CDFE4B8" w14:textId="0644B250" w:rsidR="008C6C77" w:rsidRDefault="008C6C77" w:rsidP="00AC13FD">
      <w:pPr>
        <w:pStyle w:val="SNCBodyText"/>
        <w:numPr>
          <w:ilvl w:val="1"/>
          <w:numId w:val="17"/>
        </w:numPr>
      </w:pPr>
      <w:r>
        <w:t>Test Connection (Test connection with IBM Resilient Appliance)</w:t>
      </w:r>
    </w:p>
    <w:p w14:paraId="14794D0E" w14:textId="76E04C2A" w:rsidR="008C6C77" w:rsidRDefault="008C6C77" w:rsidP="00AC13FD">
      <w:pPr>
        <w:pStyle w:val="SNCBodyText"/>
        <w:numPr>
          <w:ilvl w:val="1"/>
          <w:numId w:val="17"/>
        </w:numPr>
      </w:pPr>
      <w:r>
        <w:t>Support (Gives link to our Community Forum for Support)</w:t>
      </w:r>
    </w:p>
    <w:p w14:paraId="5A91EA21" w14:textId="06E1A1CD" w:rsidR="00BA4CA2" w:rsidRPr="009739C0" w:rsidRDefault="008C6C77" w:rsidP="00AC13FD">
      <w:pPr>
        <w:pStyle w:val="SNCBodyText"/>
        <w:numPr>
          <w:ilvl w:val="0"/>
          <w:numId w:val="17"/>
        </w:numPr>
        <w:rPr>
          <w:b/>
        </w:rPr>
      </w:pPr>
      <w:r w:rsidRPr="009739C0">
        <w:rPr>
          <w:b/>
        </w:rPr>
        <w:lastRenderedPageBreak/>
        <w:t>P</w:t>
      </w:r>
      <w:r w:rsidR="00386FE4" w:rsidRPr="009739C0">
        <w:rPr>
          <w:b/>
        </w:rPr>
        <w:t>roperties</w:t>
      </w:r>
      <w:r w:rsidRPr="009739C0">
        <w:rPr>
          <w:b/>
        </w:rPr>
        <w:t>:</w:t>
      </w:r>
    </w:p>
    <w:p w14:paraId="1908E1FC" w14:textId="6F33BE52" w:rsidR="008C6C77" w:rsidRDefault="008C6C77" w:rsidP="00AC13FD">
      <w:pPr>
        <w:pStyle w:val="SNCBodyText"/>
        <w:numPr>
          <w:ilvl w:val="1"/>
          <w:numId w:val="17"/>
        </w:numPr>
      </w:pPr>
      <w:proofErr w:type="spellStart"/>
      <w:r>
        <w:t>ResilientHost</w:t>
      </w:r>
      <w:proofErr w:type="spellEnd"/>
    </w:p>
    <w:p w14:paraId="2F194E58" w14:textId="42850283" w:rsidR="008C6C77" w:rsidRDefault="008C6C77" w:rsidP="00AC13FD">
      <w:pPr>
        <w:pStyle w:val="SNCBodyText"/>
        <w:numPr>
          <w:ilvl w:val="1"/>
          <w:numId w:val="17"/>
        </w:numPr>
      </w:pPr>
      <w:proofErr w:type="spellStart"/>
      <w:r>
        <w:t>ResilientOrgName</w:t>
      </w:r>
      <w:proofErr w:type="spellEnd"/>
    </w:p>
    <w:p w14:paraId="03BE2C24" w14:textId="3A17AD3E" w:rsidR="008C6C77" w:rsidRDefault="008C6C77" w:rsidP="00AC13FD">
      <w:pPr>
        <w:pStyle w:val="SNCBodyText"/>
        <w:numPr>
          <w:ilvl w:val="1"/>
          <w:numId w:val="17"/>
        </w:numPr>
      </w:pPr>
      <w:proofErr w:type="spellStart"/>
      <w:r>
        <w:t>ResilientUserEmail</w:t>
      </w:r>
      <w:proofErr w:type="spellEnd"/>
    </w:p>
    <w:p w14:paraId="395DFF76" w14:textId="41C61AFB" w:rsidR="008C6C77" w:rsidRDefault="008C6C77" w:rsidP="00AC13FD">
      <w:pPr>
        <w:pStyle w:val="SNCBodyText"/>
        <w:numPr>
          <w:ilvl w:val="1"/>
          <w:numId w:val="17"/>
        </w:numPr>
      </w:pPr>
      <w:proofErr w:type="spellStart"/>
      <w:r>
        <w:t>ResilientUserPassword</w:t>
      </w:r>
      <w:proofErr w:type="spellEnd"/>
    </w:p>
    <w:p w14:paraId="6805F10A" w14:textId="0BDDDDAA" w:rsidR="008C6C77" w:rsidRDefault="008C6C77" w:rsidP="00AC13FD">
      <w:pPr>
        <w:pStyle w:val="SNCBodyText"/>
        <w:numPr>
          <w:ilvl w:val="1"/>
          <w:numId w:val="17"/>
        </w:numPr>
      </w:pPr>
      <w:proofErr w:type="spellStart"/>
      <w:r>
        <w:t>ServiceNowUsername</w:t>
      </w:r>
      <w:proofErr w:type="spellEnd"/>
    </w:p>
    <w:p w14:paraId="598D85E4" w14:textId="0634B89E" w:rsidR="008C6C77" w:rsidRDefault="008C6C77" w:rsidP="00AC13FD">
      <w:pPr>
        <w:pStyle w:val="SNCBodyText"/>
        <w:numPr>
          <w:ilvl w:val="1"/>
          <w:numId w:val="17"/>
        </w:numPr>
      </w:pPr>
      <w:proofErr w:type="spellStart"/>
      <w:r>
        <w:t>UseMidServer</w:t>
      </w:r>
      <w:proofErr w:type="spellEnd"/>
    </w:p>
    <w:p w14:paraId="37B62AB9" w14:textId="046CC165" w:rsidR="00353E67" w:rsidRPr="009739C0" w:rsidRDefault="008C6C77" w:rsidP="00AC13FD">
      <w:pPr>
        <w:pStyle w:val="SNCBodyText"/>
        <w:numPr>
          <w:ilvl w:val="0"/>
          <w:numId w:val="17"/>
        </w:numPr>
        <w:rPr>
          <w:b/>
        </w:rPr>
      </w:pPr>
      <w:r w:rsidRPr="009739C0">
        <w:rPr>
          <w:b/>
        </w:rPr>
        <w:t>Scope Use</w:t>
      </w:r>
      <w:r w:rsidR="00353E67" w:rsidRPr="009739C0">
        <w:rPr>
          <w:b/>
        </w:rPr>
        <w:t>d:</w:t>
      </w:r>
    </w:p>
    <w:p w14:paraId="5B43F4F7" w14:textId="28A2C36A" w:rsidR="008C6C77" w:rsidRDefault="008C6C77" w:rsidP="00AC13FD">
      <w:pPr>
        <w:pStyle w:val="SNCBodyText"/>
        <w:numPr>
          <w:ilvl w:val="1"/>
          <w:numId w:val="17"/>
        </w:numPr>
      </w:pPr>
      <w:proofErr w:type="spellStart"/>
      <w:r w:rsidRPr="008C6C77">
        <w:t>x_ibmrt_resilient</w:t>
      </w:r>
      <w:proofErr w:type="spellEnd"/>
    </w:p>
    <w:p w14:paraId="58D6FFC2" w14:textId="34B139D8" w:rsidR="00D67DE6" w:rsidRPr="009739C0" w:rsidRDefault="008C6C77" w:rsidP="00AC13FD">
      <w:pPr>
        <w:pStyle w:val="SNCBodyText"/>
        <w:numPr>
          <w:ilvl w:val="0"/>
          <w:numId w:val="17"/>
        </w:numPr>
        <w:rPr>
          <w:b/>
        </w:rPr>
      </w:pPr>
      <w:bookmarkStart w:id="32" w:name="OLE_LINK24"/>
      <w:bookmarkStart w:id="33" w:name="OLE_LINK25"/>
      <w:bookmarkEnd w:id="30"/>
      <w:bookmarkEnd w:id="31"/>
      <w:r w:rsidRPr="009739C0">
        <w:rPr>
          <w:b/>
        </w:rPr>
        <w:t>User Needed:</w:t>
      </w:r>
    </w:p>
    <w:p w14:paraId="226634D7" w14:textId="731BF06A" w:rsidR="008C6C77" w:rsidRDefault="008C6C77" w:rsidP="00AC13FD">
      <w:pPr>
        <w:pStyle w:val="SNCBodyText"/>
        <w:numPr>
          <w:ilvl w:val="1"/>
          <w:numId w:val="17"/>
        </w:numPr>
      </w:pPr>
      <w:r>
        <w:t xml:space="preserve">User ID: </w:t>
      </w:r>
      <w:proofErr w:type="spellStart"/>
      <w:r>
        <w:t>ibmresilient</w:t>
      </w:r>
      <w:proofErr w:type="spellEnd"/>
    </w:p>
    <w:p w14:paraId="11E302AE" w14:textId="74382B18" w:rsidR="008C6C77" w:rsidRDefault="008C6C77" w:rsidP="00AC13FD">
      <w:pPr>
        <w:pStyle w:val="SNCBodyText"/>
        <w:numPr>
          <w:ilvl w:val="1"/>
          <w:numId w:val="17"/>
        </w:numPr>
      </w:pPr>
      <w:r>
        <w:t>Email:</w:t>
      </w:r>
      <w:r w:rsidR="009739C0">
        <w:t xml:space="preserve"> ibm_resilient_integration@example.com</w:t>
      </w:r>
    </w:p>
    <w:p w14:paraId="4605DF51" w14:textId="77777777" w:rsidR="008C6C77" w:rsidRDefault="008C6C77" w:rsidP="00AC13FD">
      <w:pPr>
        <w:pStyle w:val="SNCBodyText"/>
        <w:numPr>
          <w:ilvl w:val="1"/>
          <w:numId w:val="17"/>
        </w:numPr>
      </w:pPr>
      <w:r>
        <w:t>First Name: IBM</w:t>
      </w:r>
    </w:p>
    <w:p w14:paraId="0E04D808" w14:textId="65C3BE45" w:rsidR="008C6C77" w:rsidRDefault="008C6C77" w:rsidP="00AC13FD">
      <w:pPr>
        <w:pStyle w:val="SNCBodyText"/>
        <w:numPr>
          <w:ilvl w:val="1"/>
          <w:numId w:val="17"/>
        </w:numPr>
      </w:pPr>
      <w:r>
        <w:t>Last Name: Resilient</w:t>
      </w:r>
    </w:p>
    <w:p w14:paraId="21674D9C" w14:textId="745C9D61" w:rsidR="009739C0" w:rsidRDefault="009739C0" w:rsidP="00AC13FD">
      <w:pPr>
        <w:pStyle w:val="SNCBodyText"/>
        <w:numPr>
          <w:ilvl w:val="1"/>
          <w:numId w:val="17"/>
        </w:numPr>
      </w:pPr>
      <w:r>
        <w:t xml:space="preserve">Role: </w:t>
      </w:r>
      <w:proofErr w:type="spellStart"/>
      <w:r w:rsidRPr="008C6C77">
        <w:t>x_ibmrt_</w:t>
      </w:r>
      <w:proofErr w:type="gramStart"/>
      <w:r w:rsidRPr="008C6C77">
        <w:t>resilient.integrator</w:t>
      </w:r>
      <w:proofErr w:type="spellEnd"/>
      <w:proofErr w:type="gramEnd"/>
    </w:p>
    <w:p w14:paraId="676AC4AD" w14:textId="4710A978" w:rsidR="008C6C77" w:rsidRPr="009739C0" w:rsidRDefault="008C6C77" w:rsidP="00AC13FD">
      <w:pPr>
        <w:pStyle w:val="SNCBodyText"/>
        <w:numPr>
          <w:ilvl w:val="0"/>
          <w:numId w:val="17"/>
        </w:numPr>
        <w:rPr>
          <w:b/>
        </w:rPr>
      </w:pPr>
      <w:r w:rsidRPr="009739C0">
        <w:rPr>
          <w:b/>
        </w:rPr>
        <w:t>Roles:</w:t>
      </w:r>
    </w:p>
    <w:p w14:paraId="139E88FA" w14:textId="12DF43F4" w:rsidR="008C6C77" w:rsidRPr="008C6C77" w:rsidRDefault="008C6C77" w:rsidP="00AC13FD">
      <w:pPr>
        <w:pStyle w:val="SNCBodyText"/>
        <w:numPr>
          <w:ilvl w:val="1"/>
          <w:numId w:val="17"/>
        </w:numPr>
      </w:pPr>
      <w:proofErr w:type="spellStart"/>
      <w:r w:rsidRPr="008C6C77">
        <w:t>x_ibmrt_</w:t>
      </w:r>
      <w:proofErr w:type="gramStart"/>
      <w:r w:rsidRPr="008C6C77">
        <w:t>resilient.admin</w:t>
      </w:r>
      <w:proofErr w:type="spellEnd"/>
      <w:proofErr w:type="gramEnd"/>
      <w:r w:rsidR="009739C0">
        <w:t xml:space="preserve"> (Can see UI Actions, Properties Module and Test Connection Module)</w:t>
      </w:r>
    </w:p>
    <w:p w14:paraId="43F9888E" w14:textId="13637A21" w:rsidR="008C6C77" w:rsidRPr="008C6C77" w:rsidRDefault="008C6C77" w:rsidP="00AC13FD">
      <w:pPr>
        <w:pStyle w:val="SNCBodyText"/>
        <w:numPr>
          <w:ilvl w:val="1"/>
          <w:numId w:val="17"/>
        </w:numPr>
      </w:pPr>
      <w:proofErr w:type="spellStart"/>
      <w:r w:rsidRPr="008C6C77">
        <w:t>x_ibmrt_resilient.user</w:t>
      </w:r>
      <w:proofErr w:type="spellEnd"/>
      <w:r w:rsidR="009739C0">
        <w:t xml:space="preserve"> (Can see UI Actions)</w:t>
      </w:r>
    </w:p>
    <w:p w14:paraId="65423483" w14:textId="106B9992" w:rsidR="008C6C77" w:rsidRDefault="008C6C77" w:rsidP="00AC13FD">
      <w:pPr>
        <w:pStyle w:val="SNCBodyText"/>
        <w:numPr>
          <w:ilvl w:val="1"/>
          <w:numId w:val="17"/>
        </w:numPr>
      </w:pPr>
      <w:proofErr w:type="spellStart"/>
      <w:r w:rsidRPr="008C6C77">
        <w:t>x_ibmrt_</w:t>
      </w:r>
      <w:proofErr w:type="gramStart"/>
      <w:r w:rsidRPr="008C6C77">
        <w:t>resilient.integrator</w:t>
      </w:r>
      <w:proofErr w:type="spellEnd"/>
      <w:proofErr w:type="gramEnd"/>
      <w:r w:rsidR="009739C0">
        <w:t xml:space="preserve"> (Has ACL for all custom endpoints)</w:t>
      </w:r>
    </w:p>
    <w:p w14:paraId="7005E33B" w14:textId="0364ED28" w:rsidR="00BA4CA2" w:rsidRPr="009739C0" w:rsidRDefault="00BA4CA2" w:rsidP="00AC13FD">
      <w:pPr>
        <w:pStyle w:val="SNCBodyText"/>
        <w:numPr>
          <w:ilvl w:val="0"/>
          <w:numId w:val="17"/>
        </w:numPr>
        <w:rPr>
          <w:b/>
        </w:rPr>
      </w:pPr>
      <w:r w:rsidRPr="009739C0">
        <w:rPr>
          <w:b/>
        </w:rPr>
        <w:t xml:space="preserve">Components </w:t>
      </w:r>
      <w:r w:rsidR="00386FE4" w:rsidRPr="009739C0">
        <w:rPr>
          <w:b/>
        </w:rPr>
        <w:t xml:space="preserve">modified </w:t>
      </w:r>
      <w:r w:rsidRPr="009739C0">
        <w:rPr>
          <w:b/>
        </w:rPr>
        <w:t xml:space="preserve">by the </w:t>
      </w:r>
      <w:r w:rsidR="00386FE4" w:rsidRPr="009739C0">
        <w:rPr>
          <w:b/>
        </w:rPr>
        <w:t>integration</w:t>
      </w:r>
      <w:r w:rsidRPr="009739C0">
        <w:rPr>
          <w:b/>
        </w:rPr>
        <w:t>:</w:t>
      </w:r>
    </w:p>
    <w:p w14:paraId="64BA3E39" w14:textId="3B86292D" w:rsidR="008C6C77" w:rsidRDefault="008C6C77" w:rsidP="00AC13FD">
      <w:pPr>
        <w:pStyle w:val="SNCBodyText"/>
        <w:numPr>
          <w:ilvl w:val="1"/>
          <w:numId w:val="17"/>
        </w:numPr>
      </w:pPr>
      <w:r>
        <w:t>Incident Table</w:t>
      </w:r>
      <w:r w:rsidR="009739C0">
        <w:t xml:space="preserve">: </w:t>
      </w:r>
      <w:r>
        <w:t>A new section added with 3 columns</w:t>
      </w:r>
    </w:p>
    <w:p w14:paraId="4DEB4B92" w14:textId="723E6DBF" w:rsidR="00D67DE6" w:rsidRDefault="00D67DE6" w:rsidP="00D67DE6">
      <w:pPr>
        <w:pStyle w:val="Heading2"/>
      </w:pPr>
      <w:bookmarkStart w:id="34" w:name="_Toc286066885"/>
      <w:bookmarkStart w:id="35" w:name="OLE_LINK22"/>
      <w:bookmarkStart w:id="36" w:name="OLE_LINK23"/>
      <w:bookmarkEnd w:id="25"/>
      <w:bookmarkEnd w:id="26"/>
      <w:bookmarkEnd w:id="32"/>
      <w:bookmarkEnd w:id="33"/>
      <w:r>
        <w:t>Integration components created by the application:</w:t>
      </w:r>
      <w:bookmarkEnd w:id="34"/>
    </w:p>
    <w:p w14:paraId="56BF0F62" w14:textId="772B8520" w:rsidR="00D67DE6" w:rsidRDefault="009739C0" w:rsidP="00AC13FD">
      <w:pPr>
        <w:pStyle w:val="SNCBodyText"/>
        <w:numPr>
          <w:ilvl w:val="0"/>
          <w:numId w:val="17"/>
        </w:numPr>
      </w:pPr>
      <w:r w:rsidRPr="009739C0">
        <w:rPr>
          <w:b/>
        </w:rPr>
        <w:t>I</w:t>
      </w:r>
      <w:r w:rsidR="00D67DE6" w:rsidRPr="009739C0">
        <w:rPr>
          <w:b/>
        </w:rPr>
        <w:t>nbound web services:</w:t>
      </w:r>
      <w:r w:rsidR="00D67DE6">
        <w:t xml:space="preserve"> </w:t>
      </w:r>
    </w:p>
    <w:p w14:paraId="5B9F02E7" w14:textId="781A8E3A" w:rsidR="009739C0" w:rsidRDefault="009739C0" w:rsidP="00AC13FD">
      <w:pPr>
        <w:pStyle w:val="SNCBodyText"/>
        <w:numPr>
          <w:ilvl w:val="1"/>
          <w:numId w:val="17"/>
        </w:numPr>
      </w:pPr>
      <w:proofErr w:type="spellStart"/>
      <w:r>
        <w:t>api</w:t>
      </w:r>
      <w:proofErr w:type="spellEnd"/>
      <w:r>
        <w:t>/add [POST]</w:t>
      </w:r>
    </w:p>
    <w:p w14:paraId="2DCF5150" w14:textId="4FC616E8" w:rsidR="009739C0" w:rsidRDefault="009739C0" w:rsidP="00AC13FD">
      <w:pPr>
        <w:pStyle w:val="SNCBodyText"/>
        <w:numPr>
          <w:ilvl w:val="2"/>
          <w:numId w:val="17"/>
        </w:numPr>
      </w:pPr>
      <w:r>
        <w:t>Add a work note, additional comment or attachment to a Record in the Incident Table</w:t>
      </w:r>
    </w:p>
    <w:p w14:paraId="2272D709" w14:textId="173FBC88" w:rsidR="009739C0" w:rsidRDefault="009739C0" w:rsidP="00AC13FD">
      <w:pPr>
        <w:pStyle w:val="SNCBodyText"/>
        <w:numPr>
          <w:ilvl w:val="1"/>
          <w:numId w:val="17"/>
        </w:numPr>
      </w:pPr>
      <w:proofErr w:type="spellStart"/>
      <w:r>
        <w:t>api</w:t>
      </w:r>
      <w:proofErr w:type="spellEnd"/>
      <w:r>
        <w:t>/</w:t>
      </w:r>
      <w:proofErr w:type="spellStart"/>
      <w:r>
        <w:t>close_record</w:t>
      </w:r>
      <w:proofErr w:type="spellEnd"/>
      <w:r>
        <w:t xml:space="preserve"> [POST]</w:t>
      </w:r>
    </w:p>
    <w:p w14:paraId="0330684E" w14:textId="40FAC3F5" w:rsidR="009739C0" w:rsidRDefault="009739C0" w:rsidP="00AC13FD">
      <w:pPr>
        <w:pStyle w:val="SNCBodyText"/>
        <w:numPr>
          <w:ilvl w:val="2"/>
          <w:numId w:val="17"/>
        </w:numPr>
      </w:pPr>
      <w:r>
        <w:t>Change the state of a Record in the Incident Table to closed/resolved etc.</w:t>
      </w:r>
    </w:p>
    <w:p w14:paraId="1377A007" w14:textId="3BE4AE4F" w:rsidR="009739C0" w:rsidRDefault="009739C0" w:rsidP="00AC13FD">
      <w:pPr>
        <w:pStyle w:val="SNCBodyText"/>
        <w:numPr>
          <w:ilvl w:val="1"/>
          <w:numId w:val="17"/>
        </w:numPr>
      </w:pPr>
      <w:proofErr w:type="spellStart"/>
      <w:r>
        <w:t>api</w:t>
      </w:r>
      <w:proofErr w:type="spellEnd"/>
      <w:r>
        <w:t>/create [POST]</w:t>
      </w:r>
    </w:p>
    <w:p w14:paraId="4EFFD9CD" w14:textId="30CAD665" w:rsidR="009739C0" w:rsidRDefault="009739C0" w:rsidP="00AC13FD">
      <w:pPr>
        <w:pStyle w:val="SNCBodyText"/>
        <w:numPr>
          <w:ilvl w:val="2"/>
          <w:numId w:val="17"/>
        </w:numPr>
      </w:pPr>
      <w:r>
        <w:t>Create a new Record in the Incident Table</w:t>
      </w:r>
    </w:p>
    <w:p w14:paraId="63837A63" w14:textId="52E9755C" w:rsidR="009739C0" w:rsidRDefault="009739C0" w:rsidP="00AC13FD">
      <w:pPr>
        <w:pStyle w:val="SNCBodyText"/>
        <w:numPr>
          <w:ilvl w:val="1"/>
          <w:numId w:val="17"/>
        </w:numPr>
      </w:pPr>
      <w:proofErr w:type="spellStart"/>
      <w:r>
        <w:t>api</w:t>
      </w:r>
      <w:proofErr w:type="spellEnd"/>
      <w:r>
        <w:t>/</w:t>
      </w:r>
      <w:proofErr w:type="spellStart"/>
      <w:r>
        <w:t>get_sys_id</w:t>
      </w:r>
      <w:proofErr w:type="spellEnd"/>
      <w:r>
        <w:t xml:space="preserve"> [GET]</w:t>
      </w:r>
    </w:p>
    <w:p w14:paraId="61481B31" w14:textId="7EE96573" w:rsidR="009739C0" w:rsidRDefault="009739C0" w:rsidP="00AC13FD">
      <w:pPr>
        <w:pStyle w:val="SNCBodyText"/>
        <w:numPr>
          <w:ilvl w:val="2"/>
          <w:numId w:val="17"/>
        </w:numPr>
      </w:pPr>
      <w:r>
        <w:t xml:space="preserve">Search any table for a records </w:t>
      </w:r>
      <w:proofErr w:type="spellStart"/>
      <w:r>
        <w:t>sys_id</w:t>
      </w:r>
      <w:proofErr w:type="spellEnd"/>
    </w:p>
    <w:p w14:paraId="73EC9BB7" w14:textId="5BB8F836" w:rsidR="009739C0" w:rsidRDefault="009739C0" w:rsidP="00AC13FD">
      <w:pPr>
        <w:pStyle w:val="SNCBodyText"/>
        <w:numPr>
          <w:ilvl w:val="1"/>
          <w:numId w:val="17"/>
        </w:numPr>
      </w:pPr>
      <w:proofErr w:type="spellStart"/>
      <w:r>
        <w:t>api</w:t>
      </w:r>
      <w:proofErr w:type="spellEnd"/>
      <w:r>
        <w:t>/</w:t>
      </w:r>
      <w:proofErr w:type="spellStart"/>
      <w:r>
        <w:t>test_connection</w:t>
      </w:r>
      <w:proofErr w:type="spellEnd"/>
      <w:r>
        <w:t xml:space="preserve"> [GET]</w:t>
      </w:r>
    </w:p>
    <w:p w14:paraId="62170482" w14:textId="08A3D4D3" w:rsidR="009739C0" w:rsidRDefault="009739C0" w:rsidP="00AC13FD">
      <w:pPr>
        <w:pStyle w:val="SNCBodyText"/>
        <w:numPr>
          <w:ilvl w:val="2"/>
          <w:numId w:val="17"/>
        </w:numPr>
      </w:pPr>
      <w:r>
        <w:t>Just simply returns a response if authenticated. Allows us to test connection from IBM Resilient</w:t>
      </w:r>
    </w:p>
    <w:p w14:paraId="772A053D" w14:textId="2949C991" w:rsidR="009739C0" w:rsidRDefault="009739C0" w:rsidP="00AC13FD">
      <w:pPr>
        <w:pStyle w:val="SNCBodyText"/>
        <w:numPr>
          <w:ilvl w:val="1"/>
          <w:numId w:val="17"/>
        </w:numPr>
      </w:pPr>
      <w:proofErr w:type="spellStart"/>
      <w:r>
        <w:lastRenderedPageBreak/>
        <w:t>api</w:t>
      </w:r>
      <w:proofErr w:type="spellEnd"/>
      <w:r>
        <w:t>/update [PATCH]</w:t>
      </w:r>
    </w:p>
    <w:p w14:paraId="61FCDB91" w14:textId="68041D45" w:rsidR="00D67DE6" w:rsidRDefault="009739C0" w:rsidP="00AC13FD">
      <w:pPr>
        <w:pStyle w:val="SNCBodyText"/>
        <w:numPr>
          <w:ilvl w:val="2"/>
          <w:numId w:val="17"/>
        </w:numPr>
      </w:pPr>
      <w:r>
        <w:t>Update</w:t>
      </w:r>
      <w:r w:rsidR="00B718A9">
        <w:t xml:space="preserve"> fields of a ServiceNow Record in the Incident Table </w:t>
      </w:r>
    </w:p>
    <w:p w14:paraId="6826EFBB" w14:textId="225EA350" w:rsidR="00A74866" w:rsidRDefault="00A74866" w:rsidP="00A74866">
      <w:pPr>
        <w:pStyle w:val="Heading1"/>
      </w:pPr>
      <w:bookmarkStart w:id="37" w:name="_Toc286066886"/>
      <w:proofErr w:type="gramStart"/>
      <w:r>
        <w:t xml:space="preserve">Future </w:t>
      </w:r>
      <w:r w:rsidR="00386FE4">
        <w:t>plans</w:t>
      </w:r>
      <w:bookmarkEnd w:id="37"/>
      <w:proofErr w:type="gramEnd"/>
    </w:p>
    <w:p w14:paraId="574F0CAD" w14:textId="77777777" w:rsidR="00B718A9" w:rsidRDefault="00B718A9" w:rsidP="00AC13FD">
      <w:pPr>
        <w:pStyle w:val="SNCBodyText"/>
        <w:numPr>
          <w:ilvl w:val="0"/>
          <w:numId w:val="17"/>
        </w:numPr>
      </w:pPr>
      <w:r>
        <w:t>To have a custom table with all related IBM Resilient Incident/Tasks</w:t>
      </w:r>
    </w:p>
    <w:p w14:paraId="20062FE1" w14:textId="77777777" w:rsidR="00B718A9" w:rsidRDefault="00B718A9" w:rsidP="00AC13FD">
      <w:pPr>
        <w:pStyle w:val="SNCBodyText"/>
        <w:numPr>
          <w:ilvl w:val="0"/>
          <w:numId w:val="17"/>
        </w:numPr>
      </w:pPr>
      <w:r>
        <w:t>‘Bindings/references’ between Records in the Incident Table and our custom table will be supported using Reference Fields</w:t>
      </w:r>
    </w:p>
    <w:p w14:paraId="2DC59E2A" w14:textId="03FC12D3" w:rsidR="00A74866" w:rsidRDefault="00B718A9" w:rsidP="00AC13FD">
      <w:pPr>
        <w:pStyle w:val="SNCBodyText"/>
        <w:numPr>
          <w:ilvl w:val="0"/>
          <w:numId w:val="17"/>
        </w:numPr>
      </w:pPr>
      <w:r>
        <w:t xml:space="preserve">Be able to integrate IBM Resilient with any table in ServiceNow and not just the Incident Table </w:t>
      </w:r>
    </w:p>
    <w:p w14:paraId="76A1FA56" w14:textId="6EDC95F8" w:rsidR="00E97ECC" w:rsidRDefault="00E97ECC" w:rsidP="00E97ECC">
      <w:pPr>
        <w:pStyle w:val="Heading1"/>
      </w:pPr>
      <w:bookmarkStart w:id="38" w:name="_Toc286066887"/>
      <w:bookmarkEnd w:id="35"/>
      <w:bookmarkEnd w:id="36"/>
      <w:r>
        <w:t>Service Level Agreement Definition</w:t>
      </w:r>
      <w:bookmarkEnd w:id="38"/>
    </w:p>
    <w:p w14:paraId="2A19A3C3" w14:textId="6C729DC1" w:rsidR="0077492F" w:rsidRDefault="0077492F" w:rsidP="006A66BB">
      <w:pPr>
        <w:pStyle w:val="SNCBodyText"/>
      </w:pPr>
      <w:r>
        <w:t>In t</w:t>
      </w:r>
      <w:r w:rsidRPr="006A66BB">
        <w:t xml:space="preserve">his </w:t>
      </w:r>
      <w:r>
        <w:t>section, you</w:t>
      </w:r>
      <w:r w:rsidRPr="006A66BB">
        <w:t xml:space="preserve"> define the </w:t>
      </w:r>
      <w:r>
        <w:t>Service Level Agreement (SLA) for your</w:t>
      </w:r>
      <w:r w:rsidRPr="006A66BB">
        <w:t xml:space="preserve"> customer</w:t>
      </w:r>
      <w:r>
        <w:t>s.</w:t>
      </w:r>
    </w:p>
    <w:p w14:paraId="2B7F11F8" w14:textId="1469A3B7" w:rsidR="006A66BB" w:rsidRPr="006A66BB" w:rsidRDefault="00386FE4" w:rsidP="006A66BB">
      <w:pPr>
        <w:pStyle w:val="SNCBodyText"/>
      </w:pPr>
      <w:r w:rsidRPr="006A66BB">
        <w:t>Customers will be instructed to contact the integration provider (your organization) for technical support.  I</w:t>
      </w:r>
      <w:r w:rsidR="0077492F">
        <w:t>f</w:t>
      </w:r>
      <w:r w:rsidRPr="006A66BB">
        <w:t xml:space="preserve"> </w:t>
      </w:r>
      <w:r w:rsidR="0077492F">
        <w:t xml:space="preserve">a </w:t>
      </w:r>
      <w:r w:rsidRPr="006A66BB">
        <w:t xml:space="preserve">customer </w:t>
      </w:r>
      <w:r w:rsidR="0077492F">
        <w:t>first</w:t>
      </w:r>
      <w:r w:rsidRPr="006A66BB">
        <w:t xml:space="preserve"> contact</w:t>
      </w:r>
      <w:r w:rsidR="0077492F">
        <w:t>s</w:t>
      </w:r>
      <w:r w:rsidRPr="006A66BB">
        <w:t xml:space="preserve"> ServiceNow Customer Support, </w:t>
      </w:r>
      <w:r w:rsidR="0077492F">
        <w:t xml:space="preserve">then </w:t>
      </w:r>
      <w:r w:rsidRPr="006A66BB">
        <w:t xml:space="preserve">ServiceNow </w:t>
      </w:r>
      <w:r w:rsidR="0077492F" w:rsidRPr="006A66BB">
        <w:t>Customer Support</w:t>
      </w:r>
      <w:r w:rsidR="0077492F" w:rsidRPr="006A66BB" w:rsidDel="0077492F">
        <w:t xml:space="preserve"> </w:t>
      </w:r>
      <w:r w:rsidRPr="006A66BB">
        <w:t xml:space="preserve">will isolate the problem and instruct the customer to resolve the issue with your organization. </w:t>
      </w:r>
    </w:p>
    <w:p w14:paraId="6246F3AE" w14:textId="18897E6D" w:rsidR="006A66BB" w:rsidRPr="006A66BB" w:rsidRDefault="00603F4C" w:rsidP="00AC13FD">
      <w:pPr>
        <w:pStyle w:val="SNCBodyText"/>
        <w:numPr>
          <w:ilvl w:val="0"/>
          <w:numId w:val="16"/>
        </w:numPr>
      </w:pPr>
      <w:r>
        <w:rPr>
          <w:b/>
          <w:bCs/>
        </w:rPr>
        <w:t>Contact Method</w:t>
      </w:r>
      <w:r w:rsidR="006A66BB" w:rsidRPr="006A66BB">
        <w:rPr>
          <w:b/>
          <w:bCs/>
        </w:rPr>
        <w:t>:</w:t>
      </w:r>
      <w:r w:rsidR="006A66BB" w:rsidRPr="006A66BB">
        <w:t xml:space="preserve"> </w:t>
      </w:r>
      <w:r w:rsidR="00B718A9">
        <w:t>Website</w:t>
      </w:r>
    </w:p>
    <w:p w14:paraId="651CAECE" w14:textId="39612F9C" w:rsidR="001A32E7" w:rsidRDefault="00603F4C" w:rsidP="00AC13FD">
      <w:pPr>
        <w:pStyle w:val="SNCBodyText"/>
        <w:numPr>
          <w:ilvl w:val="0"/>
          <w:numId w:val="16"/>
        </w:numPr>
      </w:pPr>
      <w:r>
        <w:rPr>
          <w:b/>
          <w:bCs/>
        </w:rPr>
        <w:t>Contact</w:t>
      </w:r>
      <w:r w:rsidR="006A66BB" w:rsidRPr="006A66BB">
        <w:rPr>
          <w:b/>
          <w:bCs/>
        </w:rPr>
        <w:t xml:space="preserve"> </w:t>
      </w:r>
      <w:r w:rsidR="003034F2">
        <w:rPr>
          <w:b/>
          <w:bCs/>
        </w:rPr>
        <w:t>D</w:t>
      </w:r>
      <w:r w:rsidR="006A66BB" w:rsidRPr="006A66BB">
        <w:rPr>
          <w:b/>
          <w:bCs/>
        </w:rPr>
        <w:t>etails:</w:t>
      </w:r>
      <w:r w:rsidR="006A66BB" w:rsidRPr="006A66BB">
        <w:t xml:space="preserve"> </w:t>
      </w:r>
      <w:r w:rsidR="00B718A9">
        <w:t>ibm.biz/</w:t>
      </w:r>
      <w:proofErr w:type="spellStart"/>
      <w:r w:rsidR="00B718A9">
        <w:t>resilientcommunity</w:t>
      </w:r>
      <w:proofErr w:type="spellEnd"/>
    </w:p>
    <w:p w14:paraId="36E38AAB" w14:textId="63E35472" w:rsidR="0081479E" w:rsidRDefault="00274B0F" w:rsidP="00274B0F">
      <w:pPr>
        <w:pStyle w:val="Heading1"/>
      </w:pPr>
      <w:bookmarkStart w:id="39" w:name="_Toc286066888"/>
      <w:bookmarkStart w:id="40" w:name="OLE_LINK9"/>
      <w:bookmarkStart w:id="41" w:name="OLE_LINK10"/>
      <w:bookmarkStart w:id="42" w:name="OLE_LINK7"/>
      <w:bookmarkStart w:id="43" w:name="OLE_LINK8"/>
      <w:r>
        <w:t xml:space="preserve">Debugging </w:t>
      </w:r>
      <w:r w:rsidR="0077492F">
        <w:t>and t</w:t>
      </w:r>
      <w:r>
        <w:t>roubleshooting</w:t>
      </w:r>
      <w:bookmarkEnd w:id="39"/>
    </w:p>
    <w:p w14:paraId="66CBA4E8" w14:textId="6A56416F" w:rsidR="00274B0F" w:rsidRDefault="0081479E" w:rsidP="00274B0F">
      <w:pPr>
        <w:pStyle w:val="SNCBodyText"/>
        <w:rPr>
          <w:b/>
        </w:rPr>
      </w:pPr>
      <w:r>
        <w:rPr>
          <w:b/>
        </w:rPr>
        <w:t>Debug</w:t>
      </w:r>
      <w:r w:rsidR="00274B0F" w:rsidRPr="0081479E">
        <w:rPr>
          <w:b/>
        </w:rPr>
        <w:t xml:space="preserve"> the </w:t>
      </w:r>
      <w:r>
        <w:rPr>
          <w:b/>
        </w:rPr>
        <w:t>I</w:t>
      </w:r>
      <w:r w:rsidR="00274B0F" w:rsidRPr="0081479E">
        <w:rPr>
          <w:b/>
        </w:rPr>
        <w:t>ntegration</w:t>
      </w:r>
      <w:r w:rsidR="0077492F" w:rsidRPr="0081479E">
        <w:rPr>
          <w:b/>
        </w:rPr>
        <w:t>:</w:t>
      </w:r>
    </w:p>
    <w:p w14:paraId="4B670EB7" w14:textId="03DC8DD5" w:rsidR="0081479E" w:rsidRPr="0081479E" w:rsidRDefault="0081479E" w:rsidP="00AC13FD">
      <w:pPr>
        <w:pStyle w:val="SNCBodyText"/>
        <w:numPr>
          <w:ilvl w:val="0"/>
          <w:numId w:val="25"/>
        </w:numPr>
        <w:rPr>
          <w:b/>
        </w:rPr>
      </w:pPr>
      <w:r>
        <w:t>Logging can be changed to DEBUG mode</w:t>
      </w:r>
    </w:p>
    <w:p w14:paraId="3F39CD37" w14:textId="7E0FCDBD" w:rsidR="0081479E" w:rsidRPr="0081479E" w:rsidRDefault="0081479E" w:rsidP="00AC13FD">
      <w:pPr>
        <w:pStyle w:val="SNCBodyText"/>
        <w:numPr>
          <w:ilvl w:val="1"/>
          <w:numId w:val="25"/>
        </w:numPr>
        <w:rPr>
          <w:b/>
        </w:rPr>
      </w:pPr>
      <w:r>
        <w:t>Go to IBM Resilient &gt; Properties</w:t>
      </w:r>
    </w:p>
    <w:p w14:paraId="3F54D0BC" w14:textId="578413F5" w:rsidR="0081479E" w:rsidRPr="0081479E" w:rsidRDefault="0081479E" w:rsidP="00AC13FD">
      <w:pPr>
        <w:pStyle w:val="SNCBodyText"/>
        <w:numPr>
          <w:ilvl w:val="1"/>
          <w:numId w:val="25"/>
        </w:numPr>
        <w:rPr>
          <w:b/>
        </w:rPr>
      </w:pPr>
      <w:r>
        <w:t>And change the Logging Verbosity to debug:</w:t>
      </w:r>
    </w:p>
    <w:p w14:paraId="00FE7D2B" w14:textId="4AB57C98" w:rsidR="0081479E" w:rsidRDefault="0081479E" w:rsidP="0081479E">
      <w:pPr>
        <w:pStyle w:val="SNCBodyText"/>
        <w:ind w:left="1440"/>
        <w:rPr>
          <w:b/>
        </w:rPr>
      </w:pPr>
      <w:r w:rsidRPr="0081479E">
        <w:rPr>
          <w:b/>
          <w:noProof/>
        </w:rPr>
        <w:drawing>
          <wp:inline distT="0" distB="0" distL="0" distR="0" wp14:anchorId="5370938C" wp14:editId="7F8F4A75">
            <wp:extent cx="3035193" cy="1038588"/>
            <wp:effectExtent l="0" t="0" r="63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48334" cy="1043085"/>
                    </a:xfrm>
                    <a:prstGeom prst="rect">
                      <a:avLst/>
                    </a:prstGeom>
                  </pic:spPr>
                </pic:pic>
              </a:graphicData>
            </a:graphic>
          </wp:inline>
        </w:drawing>
      </w:r>
    </w:p>
    <w:p w14:paraId="2F79C244" w14:textId="7152B570" w:rsidR="0081479E" w:rsidRDefault="0081479E" w:rsidP="00AC13FD">
      <w:pPr>
        <w:pStyle w:val="SNCBodyText"/>
        <w:numPr>
          <w:ilvl w:val="0"/>
          <w:numId w:val="25"/>
        </w:numPr>
        <w:rPr>
          <w:b/>
        </w:rPr>
      </w:pPr>
      <w:r>
        <w:t xml:space="preserve">To debug, change the logging verbosity and try </w:t>
      </w:r>
      <w:proofErr w:type="gramStart"/>
      <w:r>
        <w:t>create</w:t>
      </w:r>
      <w:proofErr w:type="gramEnd"/>
      <w:r>
        <w:t xml:space="preserve"> a Resilient Incident again</w:t>
      </w:r>
    </w:p>
    <w:p w14:paraId="2BAF28FB" w14:textId="4826F745" w:rsidR="0081479E" w:rsidRPr="0081479E" w:rsidRDefault="0081479E" w:rsidP="0081479E">
      <w:pPr>
        <w:pStyle w:val="SNCBodyText"/>
        <w:ind w:left="1080"/>
        <w:rPr>
          <w:b/>
        </w:rPr>
      </w:pPr>
    </w:p>
    <w:p w14:paraId="2D825437" w14:textId="2A10AE97" w:rsidR="00274B0F" w:rsidRDefault="0081479E" w:rsidP="00274B0F">
      <w:pPr>
        <w:pStyle w:val="SNCBodyText"/>
        <w:rPr>
          <w:b/>
        </w:rPr>
      </w:pPr>
      <w:r w:rsidRPr="0081479E">
        <w:rPr>
          <w:b/>
        </w:rPr>
        <w:t>A</w:t>
      </w:r>
      <w:r w:rsidR="000825B2" w:rsidRPr="0081479E">
        <w:rPr>
          <w:b/>
        </w:rPr>
        <w:t>nticipated issues:</w:t>
      </w:r>
    </w:p>
    <w:p w14:paraId="5D06AA8D" w14:textId="01F80984" w:rsidR="0081479E" w:rsidRPr="0081479E" w:rsidRDefault="0081479E" w:rsidP="00AC13FD">
      <w:pPr>
        <w:pStyle w:val="SNCBodyText"/>
        <w:numPr>
          <w:ilvl w:val="0"/>
          <w:numId w:val="24"/>
        </w:numPr>
        <w:rPr>
          <w:b/>
        </w:rPr>
      </w:pPr>
      <w:r>
        <w:t>If using a MID Server, ensure it is up, running and validated</w:t>
      </w:r>
    </w:p>
    <w:p w14:paraId="7BE58616" w14:textId="40E92124" w:rsidR="00274B0F" w:rsidRDefault="00274B0F" w:rsidP="00274B0F">
      <w:pPr>
        <w:pStyle w:val="Heading2"/>
      </w:pPr>
      <w:bookmarkStart w:id="44" w:name="_Toc286066889"/>
      <w:bookmarkStart w:id="45" w:name="OLE_LINK28"/>
      <w:bookmarkStart w:id="46" w:name="OLE_LINK29"/>
      <w:r>
        <w:t xml:space="preserve">Debugging </w:t>
      </w:r>
      <w:r w:rsidR="0077492F">
        <w:t>tips</w:t>
      </w:r>
      <w:r>
        <w:t>:</w:t>
      </w:r>
      <w:bookmarkEnd w:id="44"/>
    </w:p>
    <w:p w14:paraId="2F55FE77" w14:textId="62FEFE48" w:rsidR="00274B0F" w:rsidRDefault="0081479E" w:rsidP="00AC13FD">
      <w:pPr>
        <w:pStyle w:val="SNCBodyText"/>
        <w:numPr>
          <w:ilvl w:val="0"/>
          <w:numId w:val="24"/>
        </w:numPr>
      </w:pPr>
      <w:r>
        <w:t>Change debugging verbosity and check the logs</w:t>
      </w:r>
    </w:p>
    <w:p w14:paraId="110FFA78" w14:textId="1F2D963D" w:rsidR="00274B0F" w:rsidRDefault="00274B0F" w:rsidP="00274B0F">
      <w:pPr>
        <w:pStyle w:val="Heading2"/>
      </w:pPr>
      <w:bookmarkStart w:id="47" w:name="_Toc286066890"/>
      <w:r>
        <w:t xml:space="preserve">Failure </w:t>
      </w:r>
      <w:r w:rsidR="0077492F">
        <w:t>modes</w:t>
      </w:r>
      <w:r>
        <w:t>:</w:t>
      </w:r>
      <w:bookmarkEnd w:id="47"/>
    </w:p>
    <w:p w14:paraId="2D087BE7" w14:textId="288E5972" w:rsidR="00274B0F" w:rsidRDefault="0081479E" w:rsidP="00AC13FD">
      <w:pPr>
        <w:pStyle w:val="SNCBodyText"/>
        <w:numPr>
          <w:ilvl w:val="0"/>
          <w:numId w:val="24"/>
        </w:numPr>
      </w:pPr>
      <w:r>
        <w:t>Cannot reach IBM Resilient Appliance</w:t>
      </w:r>
    </w:p>
    <w:p w14:paraId="780A2096" w14:textId="390E1E57" w:rsidR="0081479E" w:rsidRDefault="0081479E" w:rsidP="00AC13FD">
      <w:pPr>
        <w:pStyle w:val="SNCBodyText"/>
        <w:numPr>
          <w:ilvl w:val="0"/>
          <w:numId w:val="24"/>
        </w:numPr>
      </w:pPr>
      <w:r>
        <w:t>User not authenticated</w:t>
      </w:r>
    </w:p>
    <w:p w14:paraId="6DAEAF24" w14:textId="54CF3B1B" w:rsidR="0081479E" w:rsidRPr="00BA4CA2" w:rsidRDefault="0081479E" w:rsidP="00AC13FD">
      <w:pPr>
        <w:pStyle w:val="SNCBodyText"/>
        <w:numPr>
          <w:ilvl w:val="0"/>
          <w:numId w:val="24"/>
        </w:numPr>
      </w:pPr>
      <w:r>
        <w:lastRenderedPageBreak/>
        <w:t>When creating a Task, ensure the Incident Number is correct</w:t>
      </w:r>
    </w:p>
    <w:bookmarkEnd w:id="40"/>
    <w:bookmarkEnd w:id="41"/>
    <w:bookmarkEnd w:id="42"/>
    <w:bookmarkEnd w:id="43"/>
    <w:bookmarkEnd w:id="45"/>
    <w:bookmarkEnd w:id="46"/>
    <w:p w14:paraId="75F2BF68" w14:textId="77777777" w:rsidR="000D7D42" w:rsidRPr="00683F80" w:rsidRDefault="000D7D42" w:rsidP="00683F80">
      <w:pPr>
        <w:pStyle w:val="SNCBodyText"/>
      </w:pPr>
    </w:p>
    <w:p w14:paraId="4CCCC828" w14:textId="77777777" w:rsidR="00073821" w:rsidRPr="00F130A0" w:rsidRDefault="00EF49A1" w:rsidP="0046408C">
      <w:pPr>
        <w:pStyle w:val="Style1"/>
      </w:pPr>
      <w:r w:rsidRPr="00F130A0">
        <w:t>End of Document</w:t>
      </w:r>
    </w:p>
    <w:sectPr w:rsidR="00073821" w:rsidRPr="00F130A0" w:rsidSect="00BE14B7">
      <w:headerReference w:type="even" r:id="rId12"/>
      <w:headerReference w:type="default" r:id="rId13"/>
      <w:footerReference w:type="default" r:id="rId14"/>
      <w:headerReference w:type="first" r:id="rId15"/>
      <w:footerReference w:type="first" r:id="rId16"/>
      <w:pgSz w:w="12240" w:h="15840" w:code="1"/>
      <w:pgMar w:top="214" w:right="1656" w:bottom="1080" w:left="1656" w:header="576" w:footer="484"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378289" w14:textId="77777777" w:rsidR="003D060F" w:rsidRDefault="003D060F">
      <w:r>
        <w:separator/>
      </w:r>
    </w:p>
  </w:endnote>
  <w:endnote w:type="continuationSeparator" w:id="0">
    <w:p w14:paraId="39931FDE" w14:textId="77777777" w:rsidR="003D060F" w:rsidRDefault="003D06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EDFA4" w14:textId="0DC86FAE" w:rsidR="00B718A9" w:rsidRDefault="00B718A9" w:rsidP="00D150B0">
    <w:pPr>
      <w:pStyle w:val="Footer"/>
    </w:pPr>
    <w:r w:rsidRPr="00D150B0">
      <w:tab/>
    </w:r>
    <w:r>
      <w:tab/>
    </w:r>
    <w:r w:rsidRPr="00D150B0">
      <w:rPr>
        <w:b/>
      </w:rPr>
      <w:t>Page:</w:t>
    </w:r>
    <w:r w:rsidRPr="00D150B0">
      <w:t xml:space="preserve"> </w:t>
    </w:r>
    <w:r>
      <w:t xml:space="preserve"> </w:t>
    </w:r>
    <w:r w:rsidRPr="00D150B0">
      <w:fldChar w:fldCharType="begin"/>
    </w:r>
    <w:r w:rsidRPr="00D150B0">
      <w:instrText xml:space="preserve"> PAGE  \* Arabic  \* MERGEFORMAT </w:instrText>
    </w:r>
    <w:r w:rsidRPr="00D150B0">
      <w:fldChar w:fldCharType="separate"/>
    </w:r>
    <w:r>
      <w:rPr>
        <w:noProof/>
      </w:rPr>
      <w:t>2</w:t>
    </w:r>
    <w:r w:rsidRPr="00D150B0">
      <w:fldChar w:fldCharType="end"/>
    </w:r>
    <w:r w:rsidRPr="00D150B0">
      <w:t xml:space="preserve"> of </w:t>
    </w:r>
    <w:fldSimple w:instr=" SECTIONPAGES  \* Arabic  \* MERGEFORMAT ">
      <w:r w:rsidR="00522BFE">
        <w:rPr>
          <w:noProof/>
        </w:rPr>
        <w:t>10</w:t>
      </w:r>
    </w:fldSimple>
  </w:p>
  <w:p w14:paraId="3E066D1F" w14:textId="0A44130F" w:rsidR="00B718A9" w:rsidRPr="00D150B0" w:rsidRDefault="003D060F" w:rsidP="00F627ED">
    <w:pPr>
      <w:pStyle w:val="Footer"/>
    </w:pPr>
    <w:sdt>
      <w:sdtPr>
        <w:alias w:val="Classification"/>
        <w:tag w:val="mdoc.classification"/>
        <w:id w:val="-419479070"/>
        <w:showingPlcHdr/>
        <w:dataBinding w:xpath="/root[1]/mdoc.classification[1]" w:storeItemID="{5D0EB2D5-CEAB-49F7-BFB1-23B03A50BEDB}"/>
        <w:text/>
      </w:sdtPr>
      <w:sdtEndPr/>
      <w:sdtContent>
        <w:r w:rsidR="00B718A9">
          <w:t xml:space="preserve">     </w:t>
        </w:r>
      </w:sdtContent>
    </w:sdt>
    <w:r w:rsidR="00B718A9" w:rsidRPr="00B30D8F">
      <w:tab/>
    </w:r>
    <w:r w:rsidR="00B718A9">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71C2F" w14:textId="4DC0DCB3" w:rsidR="00B718A9" w:rsidRDefault="00B718A9" w:rsidP="00B30D8F">
    <w:pPr>
      <w:pStyle w:val="Footer"/>
    </w:pPr>
    <w:r w:rsidRPr="00B30D8F">
      <w:tab/>
    </w:r>
    <w:r>
      <w:tab/>
    </w:r>
    <w:r w:rsidRPr="003F59F0">
      <w:rPr>
        <w:b/>
      </w:rPr>
      <w:t>Page:</w:t>
    </w:r>
    <w:r w:rsidRPr="00B30D8F">
      <w:t xml:space="preserve"> </w:t>
    </w:r>
    <w:r>
      <w:t xml:space="preserve"> </w:t>
    </w:r>
    <w:r w:rsidRPr="00B30D8F">
      <w:fldChar w:fldCharType="begin"/>
    </w:r>
    <w:r w:rsidRPr="00B30D8F">
      <w:instrText xml:space="preserve"> PAGE  \* Arabic  \* MERGEFORMAT </w:instrText>
    </w:r>
    <w:r w:rsidRPr="00B30D8F">
      <w:fldChar w:fldCharType="separate"/>
    </w:r>
    <w:r>
      <w:rPr>
        <w:noProof/>
      </w:rPr>
      <w:t>1</w:t>
    </w:r>
    <w:r w:rsidRPr="00B30D8F">
      <w:fldChar w:fldCharType="end"/>
    </w:r>
    <w:r w:rsidRPr="00B30D8F">
      <w:t xml:space="preserve"> of </w:t>
    </w:r>
    <w:fldSimple w:instr=" SECTIONPAGES  \* Arabic  \* MERGEFORMAT ">
      <w:r w:rsidR="001E1E29">
        <w:rPr>
          <w:noProof/>
        </w:rPr>
        <w:t>10</w:t>
      </w:r>
    </w:fldSimple>
  </w:p>
  <w:p w14:paraId="79D0EBE6" w14:textId="706AFA98" w:rsidR="00B718A9" w:rsidRPr="00B30D8F" w:rsidRDefault="003D060F" w:rsidP="00B30D8F">
    <w:pPr>
      <w:pStyle w:val="Footer"/>
    </w:pPr>
    <w:sdt>
      <w:sdtPr>
        <w:alias w:val="Classification"/>
        <w:tag w:val="mdoc.classification"/>
        <w:id w:val="-515156202"/>
        <w:showingPlcHdr/>
        <w:dataBinding w:xpath="/root[1]/mdoc.classification[1]" w:storeItemID="{5D0EB2D5-CEAB-49F7-BFB1-23B03A50BEDB}"/>
        <w:text/>
      </w:sdtPr>
      <w:sdtEndPr/>
      <w:sdtContent>
        <w:r w:rsidR="00B718A9">
          <w:t xml:space="preserve">     </w:t>
        </w:r>
      </w:sdtContent>
    </w:sdt>
    <w:r w:rsidR="00B718A9" w:rsidRPr="00B30D8F">
      <w:tab/>
    </w:r>
    <w:r w:rsidR="00B718A9">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41A660" w14:textId="77777777" w:rsidR="003D060F" w:rsidRDefault="003D060F">
      <w:r>
        <w:separator/>
      </w:r>
    </w:p>
  </w:footnote>
  <w:footnote w:type="continuationSeparator" w:id="0">
    <w:p w14:paraId="4A210B8B" w14:textId="77777777" w:rsidR="003D060F" w:rsidRDefault="003D06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C68FD" w14:textId="77777777" w:rsidR="00B718A9" w:rsidRDefault="003D060F">
    <w:pPr>
      <w:pStyle w:val="Header"/>
    </w:pPr>
    <w:r>
      <w:rPr>
        <w:noProof/>
      </w:rPr>
      <w:pict w14:anchorId="7B9C7AF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1028" type="#_x0000_t136" alt="" style="position:absolute;margin-left:0;margin-top:0;width:456.8pt;height:152.25pt;rotation:315;z-index:-251596800;mso-wrap-edited:f;mso-width-percent:0;mso-height-percent:0;mso-position-horizontal:center;mso-position-horizontal-relative:margin;mso-position-vertical:center;mso-position-vertical-relative:margin;mso-width-percent:0;mso-height-percent:0" wrapcoords="21387 5426 17804 5426 17733 5426 17698 6384 17237 5426 16705 4894 16528 5320 14932 5320 14683 5639 14577 6065 14577 11278 11846 5107 11739 5320 11385 5426 11207 5533 11101 5852 10321 10746 8334 6277 7909 5426 6100 5320 5781 5426 5603 5639 5568 6065 5533 10640 3936 6703 3227 5213 3014 5639 2766 5426 2092 5320 957 5426 744 5426 638 5745 602 15960 957 16918 2766 16811 3333 16279 3901 15534 4327 14364 4575 15002 5887 17131 5958 16918 6277 16705 6348 16492 6348 13300 6703 11810 8334 16705 8760 17450 9115 16599 9931 17024 10072 16918 10214 16279 10675 14045 12200 13938 13194 16705 13619 17450 13903 16492 15073 16918 15322 16705 15393 16279 15393 13832 15641 12130 17131 11917 17521 12874 19542 17131 19613 16918 19968 16705 20003 16599 20039 8512 20394 7022 21103 6916 21458 6809 21600 6384 21600 5958 21387 5426" fillcolor="#d8d8d8 [2732]" stroked="f">
          <v:textpath style="font-family:&quot;Calibri&quot;;font-size:1pt" string="DRAFT"/>
          <w10:wrap anchorx="margin" anchory="margin"/>
        </v:shape>
      </w:pict>
    </w:r>
    <w:r>
      <w:rPr>
        <w:noProof/>
      </w:rPr>
      <w:pict w14:anchorId="328C20B0">
        <v:shape id="_x0000_s1027" type="#_x0000_t136" alt="" style="position:absolute;margin-left:0;margin-top:0;width:456.8pt;height:152.25pt;rotation:315;z-index:-251600896;mso-wrap-edited:f;mso-width-percent:0;mso-height-percent:0;mso-position-horizontal:center;mso-position-horizontal-relative:margin;mso-position-vertical:center;mso-position-vertical-relative:margin;mso-width-percent:0;mso-height-percent:0" wrapcoords="21387 5426 17804 5426 17733 5426 17698 6384 17237 5426 16705 4894 16528 5320 14932 5320 14683 5639 14577 6065 14577 11278 11846 5107 11739 5320 11385 5426 11207 5533 11101 5852 10321 10746 8334 6277 7909 5426 6100 5320 5781 5426 5603 5639 5568 6065 5533 10640 3936 6703 3227 5213 3014 5639 2766 5426 2092 5320 957 5426 744 5426 638 5745 602 15960 957 16918 2766 16811 3333 16279 3901 15534 4327 14364 4575 15002 5887 17131 5958 16918 6277 16705 6348 16492 6348 13300 6703 11810 8334 16705 8760 17450 9115 16599 9931 17024 10072 16918 10214 16279 10675 14045 12200 13938 13194 16705 13619 17450 13903 16492 15073 16918 15322 16705 15393 16279 15393 13832 15641 12130 17131 11917 17521 12874 19542 17131 19613 16918 19968 16705 20003 16599 20039 8512 20394 7022 21103 6916 21458 6809 21600 6384 21600 5958 21387 5426" fillcolor="black" stroked="f">
          <v:fill opacity=".25"/>
          <v:textpath style="font-family:&quot;Calibri&quot;;font-size:1pt" string="DRAFT"/>
          <w10:wrap anchorx="margin" anchory="margin"/>
        </v:shape>
      </w:pict>
    </w:r>
    <w:r>
      <w:rPr>
        <w:noProof/>
      </w:rPr>
      <w:pict w14:anchorId="2830B5B9">
        <v:shape id="_x0000_s1026" type="#_x0000_t136" alt="" style="position:absolute;margin-left:0;margin-top:0;width:456.8pt;height:152.25pt;rotation:315;z-index:-251613184;mso-wrap-edited:f;mso-width-percent:0;mso-height-percent:0;mso-position-horizontal:center;mso-position-horizontal-relative:margin;mso-position-vertical:center;mso-position-vertical-relative:margin;mso-width-percent:0;mso-height-percent:0" wrapcoords="21387 5426 17804 5426 17733 5426 17698 6384 17237 5426 16705 4894 16528 5320 14932 5320 14683 5639 14577 6065 14577 11278 11846 5107 11739 5320 11385 5426 11207 5533 11101 5852 10321 10746 8334 6277 7909 5426 6100 5320 5781 5426 5603 5639 5568 6065 5533 10640 3936 6703 3227 5213 3014 5639 2766 5426 2092 5320 957 5426 744 5426 638 5745 602 15960 957 16918 2766 16811 3333 16279 3901 15534 4327 14364 4575 15002 5887 17131 5958 16918 6277 16705 6348 16492 6348 13300 6703 11810 8334 16705 8760 17450 9115 16599 9931 17024 10072 16918 10214 16279 10675 14045 12200 13938 13194 16705 13619 17450 13903 16492 15073 16918 15322 16705 15393 16279 15393 13832 15641 12130 17131 11917 17521 12874 19542 17131 19613 16918 19968 16705 20003 16599 20039 8512 20394 7022 21103 6916 21458 6809 21600 6384 21600 5958 21387 5426" fillcolor="black" stroked="f">
          <v:fill opacity="13107f"/>
          <v:textpath style="font-family:&quot;Calibri&quot;;font-size:1pt" string="DRAFT"/>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85E30" w14:textId="48960FE0" w:rsidR="00B718A9" w:rsidRDefault="003D060F">
    <w:pPr>
      <w:pStyle w:val="Header"/>
    </w:pPr>
    <w:r>
      <w:rPr>
        <w:noProof/>
      </w:rPr>
      <w:pict w14:anchorId="69DAB7F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5" type="#_x0000_t136" alt="" style="position:absolute;margin-left:-55pt;margin-top:-9.1pt;width:456.8pt;height:152.25pt;z-index:251672576;mso-wrap-edited:f;mso-width-percent:0;mso-height-percent:0;mso-position-horizontal-relative:text;mso-position-vertical-relative:text;mso-width-percent:0;mso-height-percent:0"/>
      </w:pict>
    </w:r>
    <w:r w:rsidR="00B718A9" w:rsidRPr="00CF77F6">
      <w:rPr>
        <w:noProof/>
      </w:rPr>
      <w:drawing>
        <wp:anchor distT="0" distB="0" distL="114300" distR="114300" simplePos="0" relativeHeight="251722752" behindDoc="0" locked="0" layoutInCell="1" allowOverlap="1" wp14:anchorId="1D828CED" wp14:editId="426027D0">
          <wp:simplePos x="0" y="0"/>
          <wp:positionH relativeFrom="column">
            <wp:posOffset>2540</wp:posOffset>
          </wp:positionH>
          <wp:positionV relativeFrom="paragraph">
            <wp:posOffset>-43180</wp:posOffset>
          </wp:positionV>
          <wp:extent cx="739775" cy="156210"/>
          <wp:effectExtent l="0" t="0" r="0" b="0"/>
          <wp:wrapThrough wrapText="bothSides">
            <wp:wrapPolygon edited="0">
              <wp:start x="0" y="0"/>
              <wp:lineTo x="0" y="17561"/>
              <wp:lineTo x="20766" y="17561"/>
              <wp:lineTo x="20766"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CMYK_72dpi_032812.jpg"/>
                  <pic:cNvPicPr/>
                </pic:nvPicPr>
                <pic:blipFill>
                  <a:blip r:embed="rId1">
                    <a:extLst>
                      <a:ext uri="{28A0092B-C50C-407E-A947-70E740481C1C}">
                        <a14:useLocalDpi xmlns:a14="http://schemas.microsoft.com/office/drawing/2010/main" val="0"/>
                      </a:ext>
                    </a:extLst>
                  </a:blip>
                  <a:stretch>
                    <a:fillRect/>
                  </a:stretch>
                </pic:blipFill>
                <pic:spPr>
                  <a:xfrm>
                    <a:off x="0" y="0"/>
                    <a:ext cx="739775" cy="156210"/>
                  </a:xfrm>
                  <a:prstGeom prst="rect">
                    <a:avLst/>
                  </a:prstGeom>
                </pic:spPr>
              </pic:pic>
            </a:graphicData>
          </a:graphic>
          <wp14:sizeRelH relativeFrom="page">
            <wp14:pctWidth>0</wp14:pctWidth>
          </wp14:sizeRelH>
          <wp14:sizeRelV relativeFrom="page">
            <wp14:pctHeight>0</wp14:pctHeight>
          </wp14:sizeRelV>
        </wp:anchor>
      </w:drawing>
    </w:r>
    <w:r w:rsidR="00B718A9">
      <w:tab/>
    </w:r>
    <w:r w:rsidR="00B718A9">
      <w:tab/>
    </w:r>
    <w:sdt>
      <w:sdtPr>
        <w:alias w:val="Title"/>
        <w:tag w:val="mdoc.base_title"/>
        <w:id w:val="-1383245019"/>
        <w:lock w:val="sdtLocked"/>
        <w:dataBinding w:xpath="/root[1]/mdoc.base_title[1]" w:storeItemID="{5D0EB2D5-CEAB-49F7-BFB1-23B03A50BEDB}"/>
        <w:text/>
      </w:sdtPr>
      <w:sdtEndPr/>
      <w:sdtContent>
        <w:r w:rsidR="00B718A9">
          <w:t>Integration Design Document</w:t>
        </w:r>
        <w:r w:rsidR="00B718A9">
          <w:rPr>
            <w:rFonts w:eastAsiaTheme="minorEastAsia" w:cstheme="minorBidi"/>
            <w:szCs w:val="24"/>
          </w:rPr>
          <w:t xml:space="preserve"> Template</w:t>
        </w: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6665C5" w14:textId="77777777" w:rsidR="00B718A9" w:rsidRDefault="00B718A9" w:rsidP="00FC0E27">
    <w:pPr>
      <w:pStyle w:val="Header"/>
      <w:pBdr>
        <w:bottom w:val="single" w:sz="2" w:space="0" w:color="auto"/>
      </w:pBdr>
    </w:pPr>
  </w:p>
  <w:p w14:paraId="2F343CC5" w14:textId="0CFC5D5A" w:rsidR="00B718A9" w:rsidRPr="00241C04" w:rsidRDefault="00B718A9" w:rsidP="00FC0E27">
    <w:pPr>
      <w:pStyle w:val="Header"/>
      <w:pBdr>
        <w:bottom w:val="single" w:sz="2" w:space="0" w:color="auto"/>
      </w:pBdr>
    </w:pPr>
    <w:r w:rsidRPr="00CF77F6">
      <w:rPr>
        <w:noProof/>
      </w:rPr>
      <w:drawing>
        <wp:inline distT="0" distB="0" distL="0" distR="0" wp14:anchorId="3F9A9D3F" wp14:editId="07DD2D90">
          <wp:extent cx="2114561" cy="446405"/>
          <wp:effectExtent l="0" t="0" r="0"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CMYK_72dpi_032812.jpg"/>
                  <pic:cNvPicPr/>
                </pic:nvPicPr>
                <pic:blipFill>
                  <a:blip r:embed="rId1">
                    <a:extLst>
                      <a:ext uri="{28A0092B-C50C-407E-A947-70E740481C1C}">
                        <a14:useLocalDpi xmlns:a14="http://schemas.microsoft.com/office/drawing/2010/main" val="0"/>
                      </a:ext>
                    </a:extLst>
                  </a:blip>
                  <a:stretch>
                    <a:fillRect/>
                  </a:stretch>
                </pic:blipFill>
                <pic:spPr>
                  <a:xfrm>
                    <a:off x="0" y="0"/>
                    <a:ext cx="2116309" cy="44677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9B64E1E"/>
    <w:multiLevelType w:val="hybridMultilevel"/>
    <w:tmpl w:val="D556C164"/>
    <w:lvl w:ilvl="0" w:tplc="D2860E8E">
      <w:start w:val="1"/>
      <w:numFmt w:val="bullet"/>
      <w:pStyle w:val="SNCTableCellBullet2"/>
      <w:lvlText w:val="o"/>
      <w:lvlJc w:val="left"/>
      <w:pPr>
        <w:ind w:left="1134" w:hanging="360"/>
      </w:pPr>
      <w:rPr>
        <w:rFonts w:ascii="Courier New" w:hAnsi="Courier New" w:cs="Courier New"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2" w15:restartNumberingAfterBreak="0">
    <w:nsid w:val="0DD0293D"/>
    <w:multiLevelType w:val="multilevel"/>
    <w:tmpl w:val="040C0025"/>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15:restartNumberingAfterBreak="0">
    <w:nsid w:val="0E5B7807"/>
    <w:multiLevelType w:val="hybridMultilevel"/>
    <w:tmpl w:val="643CC0D0"/>
    <w:lvl w:ilvl="0" w:tplc="83827170">
      <w:start w:val="1"/>
      <w:numFmt w:val="decimal"/>
      <w:pStyle w:val="FigureTitle"/>
      <w:lvlText w:val="Figure %1."/>
      <w:lvlJc w:val="left"/>
      <w:pPr>
        <w:ind w:left="720" w:hanging="360"/>
      </w:pPr>
      <w:rPr>
        <w:rFonts w:ascii="Calibri" w:hAnsi="Calibri" w:hint="default"/>
        <w:b/>
        <w:bCs/>
        <w:i w:val="0"/>
        <w:iCs w:val="0"/>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5D4403"/>
    <w:multiLevelType w:val="hybridMultilevel"/>
    <w:tmpl w:val="B70266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B41C90"/>
    <w:multiLevelType w:val="hybridMultilevel"/>
    <w:tmpl w:val="31445490"/>
    <w:lvl w:ilvl="0" w:tplc="86B69D22">
      <w:start w:val="1"/>
      <w:numFmt w:val="bullet"/>
      <w:pStyle w:val="SNCTableCellBullet1"/>
      <w:lvlText w:val=""/>
      <w:lvlJc w:val="left"/>
      <w:pPr>
        <w:ind w:left="720" w:hanging="360"/>
      </w:pPr>
      <w:rPr>
        <w:rFonts w:ascii="Symbol" w:hAnsi="Symbol" w:hint="default"/>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4A5D29"/>
    <w:multiLevelType w:val="hybridMultilevel"/>
    <w:tmpl w:val="B7109778"/>
    <w:lvl w:ilvl="0" w:tplc="708889CA">
      <w:start w:val="1"/>
      <w:numFmt w:val="decimal"/>
      <w:pStyle w:val="SNCTableCellSteps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8E5692"/>
    <w:multiLevelType w:val="hybridMultilevel"/>
    <w:tmpl w:val="DE9477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1C271D"/>
    <w:multiLevelType w:val="hybridMultilevel"/>
    <w:tmpl w:val="6D549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F209D3"/>
    <w:multiLevelType w:val="hybridMultilevel"/>
    <w:tmpl w:val="8880FFF6"/>
    <w:lvl w:ilvl="0" w:tplc="44ACECD4">
      <w:start w:val="1"/>
      <w:numFmt w:val="decimal"/>
      <w:pStyle w:val="SNCNumberedList1"/>
      <w:lvlText w:val="%1."/>
      <w:lvlJc w:val="left"/>
      <w:pPr>
        <w:ind w:left="1260" w:hanging="360"/>
      </w:pPr>
    </w:lvl>
    <w:lvl w:ilvl="1" w:tplc="B99037BE">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081FFF"/>
    <w:multiLevelType w:val="hybridMultilevel"/>
    <w:tmpl w:val="DA6AD54A"/>
    <w:lvl w:ilvl="0" w:tplc="FF1C6CBE">
      <w:start w:val="1"/>
      <w:numFmt w:val="bullet"/>
      <w:pStyle w:val="SNCTableCellBullet3"/>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 w15:restartNumberingAfterBreak="0">
    <w:nsid w:val="3C3B5961"/>
    <w:multiLevelType w:val="hybridMultilevel"/>
    <w:tmpl w:val="3DECF1C6"/>
    <w:lvl w:ilvl="0" w:tplc="6EE27718">
      <w:start w:val="1"/>
      <w:numFmt w:val="decimal"/>
      <w:pStyle w:val="SNCCaption"/>
      <w:lvlText w:val="Figure %1."/>
      <w:lvlJc w:val="center"/>
      <w:pPr>
        <w:ind w:left="720" w:hanging="360"/>
      </w:pPr>
      <w:rPr>
        <w:rFonts w:ascii="Calibri" w:hAnsi="Calibri" w:hint="default"/>
        <w:b/>
        <w:bCs/>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A840D8"/>
    <w:multiLevelType w:val="hybridMultilevel"/>
    <w:tmpl w:val="79AC1AFA"/>
    <w:lvl w:ilvl="0" w:tplc="32D47922">
      <w:start w:val="1"/>
      <w:numFmt w:val="bullet"/>
      <w:pStyle w:val="SNCBulletedList2"/>
      <w:lvlText w:val="o"/>
      <w:lvlJc w:val="left"/>
      <w:pPr>
        <w:ind w:left="936" w:hanging="360"/>
      </w:pPr>
      <w:rPr>
        <w:rFonts w:ascii="Courier New" w:hAnsi="Courier New" w:hint="default"/>
        <w:sz w:val="20"/>
      </w:rPr>
    </w:lvl>
    <w:lvl w:ilvl="1" w:tplc="04090003" w:tentative="1">
      <w:start w:val="1"/>
      <w:numFmt w:val="bullet"/>
      <w:lvlText w:val="o"/>
      <w:lvlJc w:val="left"/>
      <w:pPr>
        <w:ind w:left="2347" w:hanging="360"/>
      </w:pPr>
      <w:rPr>
        <w:rFonts w:ascii="Courier New" w:hAnsi="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13" w15:restartNumberingAfterBreak="0">
    <w:nsid w:val="42712EDC"/>
    <w:multiLevelType w:val="hybridMultilevel"/>
    <w:tmpl w:val="B846F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4B4086"/>
    <w:multiLevelType w:val="hybridMultilevel"/>
    <w:tmpl w:val="86B65CD4"/>
    <w:lvl w:ilvl="0" w:tplc="90BC0CD8">
      <w:start w:val="1"/>
      <w:numFmt w:val="decimal"/>
      <w:pStyle w:val="SNCNumberedList3"/>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4F68001F"/>
    <w:multiLevelType w:val="hybridMultilevel"/>
    <w:tmpl w:val="BF128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E53E80"/>
    <w:multiLevelType w:val="hybridMultilevel"/>
    <w:tmpl w:val="0DEA44B0"/>
    <w:lvl w:ilvl="0" w:tplc="62A4A886">
      <w:start w:val="1"/>
      <w:numFmt w:val="lowerLetter"/>
      <w:pStyle w:val="SNCNumberedList2"/>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7" w15:restartNumberingAfterBreak="0">
    <w:nsid w:val="51D800BB"/>
    <w:multiLevelType w:val="hybridMultilevel"/>
    <w:tmpl w:val="603E8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20596A"/>
    <w:multiLevelType w:val="hybridMultilevel"/>
    <w:tmpl w:val="CCB4C61E"/>
    <w:lvl w:ilvl="0" w:tplc="D154FAB4">
      <w:start w:val="1"/>
      <w:numFmt w:val="decimal"/>
      <w:pStyle w:val="TableTitle"/>
      <w:lvlText w:val="Table %1."/>
      <w:lvlJc w:val="left"/>
      <w:pPr>
        <w:tabs>
          <w:tab w:val="num" w:pos="720"/>
        </w:tabs>
        <w:ind w:left="432" w:firstLine="288"/>
      </w:pPr>
      <w:rPr>
        <w:rFonts w:ascii="Calibri" w:hAnsi="Calibri" w:hint="default"/>
        <w:b/>
        <w:bCs/>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062746"/>
    <w:multiLevelType w:val="hybridMultilevel"/>
    <w:tmpl w:val="460497C8"/>
    <w:lvl w:ilvl="0" w:tplc="71987458">
      <w:start w:val="1"/>
      <w:numFmt w:val="lowerLetter"/>
      <w:pStyle w:val="SNCTableCellSteps2"/>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0" w15:restartNumberingAfterBreak="0">
    <w:nsid w:val="6D1E709B"/>
    <w:multiLevelType w:val="hybridMultilevel"/>
    <w:tmpl w:val="03CADEF6"/>
    <w:lvl w:ilvl="0" w:tplc="9C38B8BE">
      <w:start w:val="1"/>
      <w:numFmt w:val="bullet"/>
      <w:pStyle w:val="SNCBulletedList1"/>
      <w:lvlText w:val=""/>
      <w:lvlJc w:val="left"/>
      <w:pPr>
        <w:ind w:left="648" w:hanging="360"/>
      </w:pPr>
      <w:rPr>
        <w:rFonts w:ascii="Symbol" w:hAnsi="Symbol" w:hint="default"/>
        <w:sz w:val="24"/>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9D64B4"/>
    <w:multiLevelType w:val="hybridMultilevel"/>
    <w:tmpl w:val="DCB8F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00575B"/>
    <w:multiLevelType w:val="hybridMultilevel"/>
    <w:tmpl w:val="CF1ABD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56562F7"/>
    <w:multiLevelType w:val="hybridMultilevel"/>
    <w:tmpl w:val="925C65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922688F"/>
    <w:multiLevelType w:val="hybridMultilevel"/>
    <w:tmpl w:val="2896571C"/>
    <w:lvl w:ilvl="0" w:tplc="73863C34">
      <w:start w:val="1"/>
      <w:numFmt w:val="bullet"/>
      <w:pStyle w:val="SNCBulletedList3"/>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9"/>
  </w:num>
  <w:num w:numId="2">
    <w:abstractNumId w:val="14"/>
  </w:num>
  <w:num w:numId="3">
    <w:abstractNumId w:val="20"/>
  </w:num>
  <w:num w:numId="4">
    <w:abstractNumId w:val="12"/>
  </w:num>
  <w:num w:numId="5">
    <w:abstractNumId w:val="24"/>
  </w:num>
  <w:num w:numId="6">
    <w:abstractNumId w:val="3"/>
  </w:num>
  <w:num w:numId="7">
    <w:abstractNumId w:val="16"/>
  </w:num>
  <w:num w:numId="8">
    <w:abstractNumId w:val="11"/>
  </w:num>
  <w:num w:numId="9">
    <w:abstractNumId w:val="18"/>
  </w:num>
  <w:num w:numId="10">
    <w:abstractNumId w:val="5"/>
  </w:num>
  <w:num w:numId="11">
    <w:abstractNumId w:val="6"/>
  </w:num>
  <w:num w:numId="12">
    <w:abstractNumId w:val="1"/>
  </w:num>
  <w:num w:numId="13">
    <w:abstractNumId w:val="10"/>
  </w:num>
  <w:num w:numId="14">
    <w:abstractNumId w:val="19"/>
  </w:num>
  <w:num w:numId="15">
    <w:abstractNumId w:val="2"/>
  </w:num>
  <w:num w:numId="16">
    <w:abstractNumId w:val="0"/>
  </w:num>
  <w:num w:numId="17">
    <w:abstractNumId w:val="4"/>
  </w:num>
  <w:num w:numId="18">
    <w:abstractNumId w:val="8"/>
  </w:num>
  <w:num w:numId="19">
    <w:abstractNumId w:val="7"/>
  </w:num>
  <w:num w:numId="20">
    <w:abstractNumId w:val="22"/>
  </w:num>
  <w:num w:numId="21">
    <w:abstractNumId w:val="13"/>
  </w:num>
  <w:num w:numId="22">
    <w:abstractNumId w:val="21"/>
  </w:num>
  <w:num w:numId="23">
    <w:abstractNumId w:val="15"/>
  </w:num>
  <w:num w:numId="24">
    <w:abstractNumId w:val="17"/>
  </w:num>
  <w:num w:numId="25">
    <w:abstractNumId w:val="2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stylePaneSortMethod w:val="0000"/>
  <w:doNotTrackMoves/>
  <w:defaultTabStop w:val="504"/>
  <w:drawingGridHorizontalSpacing w:val="110"/>
  <w:displayHorizontalDrawingGridEvery w:val="2"/>
  <w:noPunctuationKerning/>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B6F61"/>
    <w:rsid w:val="000032BE"/>
    <w:rsid w:val="0000456E"/>
    <w:rsid w:val="00010792"/>
    <w:rsid w:val="00012C2B"/>
    <w:rsid w:val="00017BE1"/>
    <w:rsid w:val="0002070F"/>
    <w:rsid w:val="00026095"/>
    <w:rsid w:val="00030F96"/>
    <w:rsid w:val="0003318A"/>
    <w:rsid w:val="0003443F"/>
    <w:rsid w:val="000414ED"/>
    <w:rsid w:val="00042813"/>
    <w:rsid w:val="00042C43"/>
    <w:rsid w:val="000463C4"/>
    <w:rsid w:val="0004777A"/>
    <w:rsid w:val="00055B75"/>
    <w:rsid w:val="00056723"/>
    <w:rsid w:val="00065EF8"/>
    <w:rsid w:val="00072843"/>
    <w:rsid w:val="00073821"/>
    <w:rsid w:val="0007489D"/>
    <w:rsid w:val="000825B2"/>
    <w:rsid w:val="00082623"/>
    <w:rsid w:val="00092F7F"/>
    <w:rsid w:val="00095067"/>
    <w:rsid w:val="00095D80"/>
    <w:rsid w:val="000A18D6"/>
    <w:rsid w:val="000A2691"/>
    <w:rsid w:val="000B2889"/>
    <w:rsid w:val="000B68D7"/>
    <w:rsid w:val="000C183B"/>
    <w:rsid w:val="000C2425"/>
    <w:rsid w:val="000C25A8"/>
    <w:rsid w:val="000C3ABE"/>
    <w:rsid w:val="000C6CD7"/>
    <w:rsid w:val="000D5358"/>
    <w:rsid w:val="000D7BA2"/>
    <w:rsid w:val="000D7D42"/>
    <w:rsid w:val="000E1142"/>
    <w:rsid w:val="000E2AD6"/>
    <w:rsid w:val="000E7D1B"/>
    <w:rsid w:val="000F0F0D"/>
    <w:rsid w:val="000F4FB2"/>
    <w:rsid w:val="000F7AE4"/>
    <w:rsid w:val="001027E2"/>
    <w:rsid w:val="001027E4"/>
    <w:rsid w:val="00111E62"/>
    <w:rsid w:val="0012262D"/>
    <w:rsid w:val="00123CC4"/>
    <w:rsid w:val="00134D0E"/>
    <w:rsid w:val="00136DFD"/>
    <w:rsid w:val="0014033F"/>
    <w:rsid w:val="00142BC0"/>
    <w:rsid w:val="00142D17"/>
    <w:rsid w:val="00143BA4"/>
    <w:rsid w:val="00150575"/>
    <w:rsid w:val="0015117A"/>
    <w:rsid w:val="00152F69"/>
    <w:rsid w:val="00154249"/>
    <w:rsid w:val="00154EA3"/>
    <w:rsid w:val="00156F54"/>
    <w:rsid w:val="001628E8"/>
    <w:rsid w:val="00170943"/>
    <w:rsid w:val="00181548"/>
    <w:rsid w:val="00181B6D"/>
    <w:rsid w:val="00184AA1"/>
    <w:rsid w:val="00193BCE"/>
    <w:rsid w:val="001A32E7"/>
    <w:rsid w:val="001A48B0"/>
    <w:rsid w:val="001A6998"/>
    <w:rsid w:val="001A75A5"/>
    <w:rsid w:val="001B12C1"/>
    <w:rsid w:val="001B24D9"/>
    <w:rsid w:val="001E1E29"/>
    <w:rsid w:val="001E3CDD"/>
    <w:rsid w:val="001E591E"/>
    <w:rsid w:val="001E7F4E"/>
    <w:rsid w:val="00200A3F"/>
    <w:rsid w:val="002021E5"/>
    <w:rsid w:val="00202F1E"/>
    <w:rsid w:val="002041D6"/>
    <w:rsid w:val="002048C2"/>
    <w:rsid w:val="00204E56"/>
    <w:rsid w:val="002079C3"/>
    <w:rsid w:val="0021185C"/>
    <w:rsid w:val="00212C9A"/>
    <w:rsid w:val="002155D1"/>
    <w:rsid w:val="00217D20"/>
    <w:rsid w:val="002242FB"/>
    <w:rsid w:val="00224FB1"/>
    <w:rsid w:val="0023033B"/>
    <w:rsid w:val="00241C04"/>
    <w:rsid w:val="00250445"/>
    <w:rsid w:val="00250B89"/>
    <w:rsid w:val="00253690"/>
    <w:rsid w:val="00254020"/>
    <w:rsid w:val="00261CB4"/>
    <w:rsid w:val="00274B0F"/>
    <w:rsid w:val="00280CBE"/>
    <w:rsid w:val="00281111"/>
    <w:rsid w:val="00295EE2"/>
    <w:rsid w:val="002A2774"/>
    <w:rsid w:val="002B0015"/>
    <w:rsid w:val="002B4C7A"/>
    <w:rsid w:val="002B58A1"/>
    <w:rsid w:val="002B67C3"/>
    <w:rsid w:val="002C0ABC"/>
    <w:rsid w:val="002D6F55"/>
    <w:rsid w:val="002E03EA"/>
    <w:rsid w:val="002E0516"/>
    <w:rsid w:val="002E067A"/>
    <w:rsid w:val="002F1803"/>
    <w:rsid w:val="002F5BCB"/>
    <w:rsid w:val="002F6C35"/>
    <w:rsid w:val="0030136E"/>
    <w:rsid w:val="003034F2"/>
    <w:rsid w:val="00304D76"/>
    <w:rsid w:val="00310C16"/>
    <w:rsid w:val="0031376D"/>
    <w:rsid w:val="00314E7B"/>
    <w:rsid w:val="003167BA"/>
    <w:rsid w:val="00316E23"/>
    <w:rsid w:val="003237FF"/>
    <w:rsid w:val="00324099"/>
    <w:rsid w:val="00324F8D"/>
    <w:rsid w:val="00326E94"/>
    <w:rsid w:val="00327349"/>
    <w:rsid w:val="003276BC"/>
    <w:rsid w:val="00332722"/>
    <w:rsid w:val="00340501"/>
    <w:rsid w:val="00341113"/>
    <w:rsid w:val="00341DC4"/>
    <w:rsid w:val="00350F03"/>
    <w:rsid w:val="00351302"/>
    <w:rsid w:val="00351CE1"/>
    <w:rsid w:val="00353E67"/>
    <w:rsid w:val="00377327"/>
    <w:rsid w:val="003851CB"/>
    <w:rsid w:val="00386FE4"/>
    <w:rsid w:val="00391255"/>
    <w:rsid w:val="00393B3D"/>
    <w:rsid w:val="00393C77"/>
    <w:rsid w:val="00395CBF"/>
    <w:rsid w:val="00397AEE"/>
    <w:rsid w:val="003A70D4"/>
    <w:rsid w:val="003B1822"/>
    <w:rsid w:val="003B2543"/>
    <w:rsid w:val="003B441B"/>
    <w:rsid w:val="003B754E"/>
    <w:rsid w:val="003C0044"/>
    <w:rsid w:val="003C1B8B"/>
    <w:rsid w:val="003C7A2A"/>
    <w:rsid w:val="003D060F"/>
    <w:rsid w:val="003D0B80"/>
    <w:rsid w:val="003D5242"/>
    <w:rsid w:val="003D7C56"/>
    <w:rsid w:val="003E1B75"/>
    <w:rsid w:val="003E37CB"/>
    <w:rsid w:val="003E3C68"/>
    <w:rsid w:val="003E5F02"/>
    <w:rsid w:val="003E65E4"/>
    <w:rsid w:val="003F1830"/>
    <w:rsid w:val="003F4FF9"/>
    <w:rsid w:val="003F59F0"/>
    <w:rsid w:val="004028E6"/>
    <w:rsid w:val="00403053"/>
    <w:rsid w:val="00403B5B"/>
    <w:rsid w:val="00403DBC"/>
    <w:rsid w:val="00405B38"/>
    <w:rsid w:val="004060CA"/>
    <w:rsid w:val="00417C37"/>
    <w:rsid w:val="00421F79"/>
    <w:rsid w:val="004237CC"/>
    <w:rsid w:val="004240D2"/>
    <w:rsid w:val="00425F27"/>
    <w:rsid w:val="004316DA"/>
    <w:rsid w:val="004319DB"/>
    <w:rsid w:val="00434148"/>
    <w:rsid w:val="00442C08"/>
    <w:rsid w:val="00443596"/>
    <w:rsid w:val="00445D55"/>
    <w:rsid w:val="00452670"/>
    <w:rsid w:val="00453D43"/>
    <w:rsid w:val="00457004"/>
    <w:rsid w:val="0046408C"/>
    <w:rsid w:val="00464DCB"/>
    <w:rsid w:val="00467612"/>
    <w:rsid w:val="0047143C"/>
    <w:rsid w:val="004754EB"/>
    <w:rsid w:val="00483D7B"/>
    <w:rsid w:val="00484E61"/>
    <w:rsid w:val="004A11C0"/>
    <w:rsid w:val="004A1FA3"/>
    <w:rsid w:val="004A3DC5"/>
    <w:rsid w:val="004B05CB"/>
    <w:rsid w:val="004B2F90"/>
    <w:rsid w:val="004B382D"/>
    <w:rsid w:val="004B44A4"/>
    <w:rsid w:val="004C04DF"/>
    <w:rsid w:val="004D115D"/>
    <w:rsid w:val="004D2406"/>
    <w:rsid w:val="004D331D"/>
    <w:rsid w:val="004D3810"/>
    <w:rsid w:val="004D580F"/>
    <w:rsid w:val="004D6F9F"/>
    <w:rsid w:val="004D7772"/>
    <w:rsid w:val="004E15E6"/>
    <w:rsid w:val="004E3E04"/>
    <w:rsid w:val="004E5174"/>
    <w:rsid w:val="004E6A31"/>
    <w:rsid w:val="004F2B83"/>
    <w:rsid w:val="005011CB"/>
    <w:rsid w:val="00502395"/>
    <w:rsid w:val="00504587"/>
    <w:rsid w:val="00504E7E"/>
    <w:rsid w:val="00505117"/>
    <w:rsid w:val="00505CB6"/>
    <w:rsid w:val="005107F7"/>
    <w:rsid w:val="00511570"/>
    <w:rsid w:val="0051551A"/>
    <w:rsid w:val="00520059"/>
    <w:rsid w:val="005200D5"/>
    <w:rsid w:val="005226C8"/>
    <w:rsid w:val="00522BFE"/>
    <w:rsid w:val="00522D8E"/>
    <w:rsid w:val="00526415"/>
    <w:rsid w:val="005268AA"/>
    <w:rsid w:val="005438E8"/>
    <w:rsid w:val="005504D2"/>
    <w:rsid w:val="00556957"/>
    <w:rsid w:val="00560963"/>
    <w:rsid w:val="00563770"/>
    <w:rsid w:val="00574041"/>
    <w:rsid w:val="0057586C"/>
    <w:rsid w:val="005821C3"/>
    <w:rsid w:val="00582443"/>
    <w:rsid w:val="005840F4"/>
    <w:rsid w:val="00591954"/>
    <w:rsid w:val="00591D7D"/>
    <w:rsid w:val="00597ED4"/>
    <w:rsid w:val="005A008F"/>
    <w:rsid w:val="005A0D2C"/>
    <w:rsid w:val="005A0F8F"/>
    <w:rsid w:val="005A45FA"/>
    <w:rsid w:val="005B376B"/>
    <w:rsid w:val="005B6AA6"/>
    <w:rsid w:val="005B7864"/>
    <w:rsid w:val="005C306F"/>
    <w:rsid w:val="005C7211"/>
    <w:rsid w:val="005D020E"/>
    <w:rsid w:val="005D3557"/>
    <w:rsid w:val="005D7477"/>
    <w:rsid w:val="005E0E32"/>
    <w:rsid w:val="005E40FA"/>
    <w:rsid w:val="00602228"/>
    <w:rsid w:val="0060365A"/>
    <w:rsid w:val="00603F4C"/>
    <w:rsid w:val="00606673"/>
    <w:rsid w:val="00616DFD"/>
    <w:rsid w:val="0062782B"/>
    <w:rsid w:val="00631AA7"/>
    <w:rsid w:val="0064499C"/>
    <w:rsid w:val="0066512B"/>
    <w:rsid w:val="0066603F"/>
    <w:rsid w:val="00666F0E"/>
    <w:rsid w:val="00671475"/>
    <w:rsid w:val="00676544"/>
    <w:rsid w:val="00683F80"/>
    <w:rsid w:val="00684491"/>
    <w:rsid w:val="00684A26"/>
    <w:rsid w:val="00684B87"/>
    <w:rsid w:val="0069011F"/>
    <w:rsid w:val="006A66BB"/>
    <w:rsid w:val="006B013D"/>
    <w:rsid w:val="006B06C4"/>
    <w:rsid w:val="006B12A4"/>
    <w:rsid w:val="006B5270"/>
    <w:rsid w:val="006C0AF4"/>
    <w:rsid w:val="006C0DE6"/>
    <w:rsid w:val="006E5F87"/>
    <w:rsid w:val="006F0425"/>
    <w:rsid w:val="006F1F33"/>
    <w:rsid w:val="006F2C1C"/>
    <w:rsid w:val="007018E3"/>
    <w:rsid w:val="0070777D"/>
    <w:rsid w:val="007111DA"/>
    <w:rsid w:val="00711F53"/>
    <w:rsid w:val="007141B4"/>
    <w:rsid w:val="007143D9"/>
    <w:rsid w:val="0071775A"/>
    <w:rsid w:val="0072182F"/>
    <w:rsid w:val="00730218"/>
    <w:rsid w:val="00731350"/>
    <w:rsid w:val="0073181E"/>
    <w:rsid w:val="00731BDB"/>
    <w:rsid w:val="00741332"/>
    <w:rsid w:val="00741513"/>
    <w:rsid w:val="007454C1"/>
    <w:rsid w:val="007575DE"/>
    <w:rsid w:val="007660EB"/>
    <w:rsid w:val="00772E8F"/>
    <w:rsid w:val="0077492F"/>
    <w:rsid w:val="00776F91"/>
    <w:rsid w:val="00783661"/>
    <w:rsid w:val="007862B7"/>
    <w:rsid w:val="00794C51"/>
    <w:rsid w:val="00795ABC"/>
    <w:rsid w:val="007A2D53"/>
    <w:rsid w:val="007A30D8"/>
    <w:rsid w:val="007B53CA"/>
    <w:rsid w:val="007C221C"/>
    <w:rsid w:val="007D11E8"/>
    <w:rsid w:val="007D2828"/>
    <w:rsid w:val="007D4951"/>
    <w:rsid w:val="007E0053"/>
    <w:rsid w:val="007E5A14"/>
    <w:rsid w:val="007E7942"/>
    <w:rsid w:val="007E7D4F"/>
    <w:rsid w:val="007F3E4A"/>
    <w:rsid w:val="007F40D4"/>
    <w:rsid w:val="007F5828"/>
    <w:rsid w:val="007F6167"/>
    <w:rsid w:val="007F7118"/>
    <w:rsid w:val="00802895"/>
    <w:rsid w:val="00802ABF"/>
    <w:rsid w:val="00804FDB"/>
    <w:rsid w:val="008060AC"/>
    <w:rsid w:val="008060CF"/>
    <w:rsid w:val="00807A83"/>
    <w:rsid w:val="00813D25"/>
    <w:rsid w:val="0081479E"/>
    <w:rsid w:val="00814CA1"/>
    <w:rsid w:val="008166A9"/>
    <w:rsid w:val="00823643"/>
    <w:rsid w:val="008241C2"/>
    <w:rsid w:val="00825F93"/>
    <w:rsid w:val="0083008E"/>
    <w:rsid w:val="00831992"/>
    <w:rsid w:val="00836B4A"/>
    <w:rsid w:val="0084062B"/>
    <w:rsid w:val="008410E3"/>
    <w:rsid w:val="00847F3C"/>
    <w:rsid w:val="008654D5"/>
    <w:rsid w:val="00867D3E"/>
    <w:rsid w:val="008736C1"/>
    <w:rsid w:val="00875E78"/>
    <w:rsid w:val="00885296"/>
    <w:rsid w:val="00890C6B"/>
    <w:rsid w:val="008A1F85"/>
    <w:rsid w:val="008A4FAC"/>
    <w:rsid w:val="008A79AE"/>
    <w:rsid w:val="008B149B"/>
    <w:rsid w:val="008B3EC7"/>
    <w:rsid w:val="008B57AE"/>
    <w:rsid w:val="008C1527"/>
    <w:rsid w:val="008C295B"/>
    <w:rsid w:val="008C65DE"/>
    <w:rsid w:val="008C6C77"/>
    <w:rsid w:val="008D0A15"/>
    <w:rsid w:val="008D0C02"/>
    <w:rsid w:val="008D36C8"/>
    <w:rsid w:val="008E14A1"/>
    <w:rsid w:val="008E38AD"/>
    <w:rsid w:val="008F2DB2"/>
    <w:rsid w:val="008F6892"/>
    <w:rsid w:val="00903A70"/>
    <w:rsid w:val="009062C1"/>
    <w:rsid w:val="00910C95"/>
    <w:rsid w:val="009240B6"/>
    <w:rsid w:val="00925424"/>
    <w:rsid w:val="00926DB5"/>
    <w:rsid w:val="00930F1A"/>
    <w:rsid w:val="00933B06"/>
    <w:rsid w:val="00944E48"/>
    <w:rsid w:val="00947B7D"/>
    <w:rsid w:val="009568EC"/>
    <w:rsid w:val="009626BC"/>
    <w:rsid w:val="00970A7F"/>
    <w:rsid w:val="00970FA1"/>
    <w:rsid w:val="00973979"/>
    <w:rsid w:val="009739C0"/>
    <w:rsid w:val="00975A0C"/>
    <w:rsid w:val="00976E0A"/>
    <w:rsid w:val="00977105"/>
    <w:rsid w:val="009A0258"/>
    <w:rsid w:val="009A28D2"/>
    <w:rsid w:val="009B6C15"/>
    <w:rsid w:val="009B700A"/>
    <w:rsid w:val="009C0B09"/>
    <w:rsid w:val="009D01B4"/>
    <w:rsid w:val="009D3281"/>
    <w:rsid w:val="009D46A5"/>
    <w:rsid w:val="009D6B0F"/>
    <w:rsid w:val="009E260B"/>
    <w:rsid w:val="009E5F3C"/>
    <w:rsid w:val="009E6812"/>
    <w:rsid w:val="009E6FAA"/>
    <w:rsid w:val="009F14CA"/>
    <w:rsid w:val="009F1B4C"/>
    <w:rsid w:val="009F70D6"/>
    <w:rsid w:val="00A12DB7"/>
    <w:rsid w:val="00A17B82"/>
    <w:rsid w:val="00A25353"/>
    <w:rsid w:val="00A26A0E"/>
    <w:rsid w:val="00A304AC"/>
    <w:rsid w:val="00A376F1"/>
    <w:rsid w:val="00A41429"/>
    <w:rsid w:val="00A422CD"/>
    <w:rsid w:val="00A42E36"/>
    <w:rsid w:val="00A54C12"/>
    <w:rsid w:val="00A57470"/>
    <w:rsid w:val="00A605DF"/>
    <w:rsid w:val="00A6331D"/>
    <w:rsid w:val="00A656FF"/>
    <w:rsid w:val="00A724DF"/>
    <w:rsid w:val="00A7252B"/>
    <w:rsid w:val="00A731AE"/>
    <w:rsid w:val="00A74866"/>
    <w:rsid w:val="00A75DB0"/>
    <w:rsid w:val="00A7647A"/>
    <w:rsid w:val="00A8006B"/>
    <w:rsid w:val="00A83D6C"/>
    <w:rsid w:val="00A922F3"/>
    <w:rsid w:val="00A94C8B"/>
    <w:rsid w:val="00A96CB4"/>
    <w:rsid w:val="00AA5136"/>
    <w:rsid w:val="00AA6D70"/>
    <w:rsid w:val="00AB63D1"/>
    <w:rsid w:val="00AC13FD"/>
    <w:rsid w:val="00AC2535"/>
    <w:rsid w:val="00AC6671"/>
    <w:rsid w:val="00AD5AE8"/>
    <w:rsid w:val="00AD7D5B"/>
    <w:rsid w:val="00AE04E4"/>
    <w:rsid w:val="00AE35BF"/>
    <w:rsid w:val="00AE6CD8"/>
    <w:rsid w:val="00AE6CFF"/>
    <w:rsid w:val="00AF3767"/>
    <w:rsid w:val="00B03E6D"/>
    <w:rsid w:val="00B055CA"/>
    <w:rsid w:val="00B07A70"/>
    <w:rsid w:val="00B10D42"/>
    <w:rsid w:val="00B26816"/>
    <w:rsid w:val="00B2798C"/>
    <w:rsid w:val="00B30D8F"/>
    <w:rsid w:val="00B32392"/>
    <w:rsid w:val="00B32863"/>
    <w:rsid w:val="00B32979"/>
    <w:rsid w:val="00B34AC9"/>
    <w:rsid w:val="00B360D3"/>
    <w:rsid w:val="00B36A44"/>
    <w:rsid w:val="00B37756"/>
    <w:rsid w:val="00B40AC9"/>
    <w:rsid w:val="00B44F9B"/>
    <w:rsid w:val="00B5451E"/>
    <w:rsid w:val="00B57B1F"/>
    <w:rsid w:val="00B60081"/>
    <w:rsid w:val="00B718A9"/>
    <w:rsid w:val="00B74D08"/>
    <w:rsid w:val="00B81593"/>
    <w:rsid w:val="00B930EA"/>
    <w:rsid w:val="00B95261"/>
    <w:rsid w:val="00B95791"/>
    <w:rsid w:val="00BA4CA2"/>
    <w:rsid w:val="00BB2EF9"/>
    <w:rsid w:val="00BB6D1B"/>
    <w:rsid w:val="00BC0883"/>
    <w:rsid w:val="00BE14B7"/>
    <w:rsid w:val="00BE601F"/>
    <w:rsid w:val="00C05FC6"/>
    <w:rsid w:val="00C071FF"/>
    <w:rsid w:val="00C10310"/>
    <w:rsid w:val="00C13630"/>
    <w:rsid w:val="00C145F9"/>
    <w:rsid w:val="00C159AB"/>
    <w:rsid w:val="00C16F67"/>
    <w:rsid w:val="00C171AA"/>
    <w:rsid w:val="00C25FB5"/>
    <w:rsid w:val="00C34D00"/>
    <w:rsid w:val="00C36A21"/>
    <w:rsid w:val="00C50C70"/>
    <w:rsid w:val="00C517EB"/>
    <w:rsid w:val="00C521B5"/>
    <w:rsid w:val="00C5774C"/>
    <w:rsid w:val="00C57A8E"/>
    <w:rsid w:val="00C63E81"/>
    <w:rsid w:val="00C718D0"/>
    <w:rsid w:val="00C75069"/>
    <w:rsid w:val="00C75DE1"/>
    <w:rsid w:val="00C846A0"/>
    <w:rsid w:val="00C91390"/>
    <w:rsid w:val="00C94D75"/>
    <w:rsid w:val="00CA13B1"/>
    <w:rsid w:val="00CB4E41"/>
    <w:rsid w:val="00CB5439"/>
    <w:rsid w:val="00CB582F"/>
    <w:rsid w:val="00CC2A16"/>
    <w:rsid w:val="00CC3280"/>
    <w:rsid w:val="00CC4DBB"/>
    <w:rsid w:val="00CD0541"/>
    <w:rsid w:val="00CD0971"/>
    <w:rsid w:val="00CD42EF"/>
    <w:rsid w:val="00CE4684"/>
    <w:rsid w:val="00CE71E8"/>
    <w:rsid w:val="00CF4C0B"/>
    <w:rsid w:val="00CF77F6"/>
    <w:rsid w:val="00D10F53"/>
    <w:rsid w:val="00D11D5F"/>
    <w:rsid w:val="00D13897"/>
    <w:rsid w:val="00D150B0"/>
    <w:rsid w:val="00D23FF7"/>
    <w:rsid w:val="00D26E2B"/>
    <w:rsid w:val="00D344CD"/>
    <w:rsid w:val="00D34EC3"/>
    <w:rsid w:val="00D404BC"/>
    <w:rsid w:val="00D426F7"/>
    <w:rsid w:val="00D43F8B"/>
    <w:rsid w:val="00D468C2"/>
    <w:rsid w:val="00D509CC"/>
    <w:rsid w:val="00D524D7"/>
    <w:rsid w:val="00D569CD"/>
    <w:rsid w:val="00D5792E"/>
    <w:rsid w:val="00D57C40"/>
    <w:rsid w:val="00D67DE6"/>
    <w:rsid w:val="00D8476D"/>
    <w:rsid w:val="00D91069"/>
    <w:rsid w:val="00D9216A"/>
    <w:rsid w:val="00D929AD"/>
    <w:rsid w:val="00D94A79"/>
    <w:rsid w:val="00D9650B"/>
    <w:rsid w:val="00DA0591"/>
    <w:rsid w:val="00DA55D5"/>
    <w:rsid w:val="00DB019A"/>
    <w:rsid w:val="00DB45AC"/>
    <w:rsid w:val="00DB4A82"/>
    <w:rsid w:val="00DB6839"/>
    <w:rsid w:val="00DB6F61"/>
    <w:rsid w:val="00DC034D"/>
    <w:rsid w:val="00DC49F0"/>
    <w:rsid w:val="00DC66BF"/>
    <w:rsid w:val="00DD35E7"/>
    <w:rsid w:val="00DD5394"/>
    <w:rsid w:val="00DE6474"/>
    <w:rsid w:val="00DF38B3"/>
    <w:rsid w:val="00DF7DFF"/>
    <w:rsid w:val="00E05300"/>
    <w:rsid w:val="00E15865"/>
    <w:rsid w:val="00E16D08"/>
    <w:rsid w:val="00E210AF"/>
    <w:rsid w:val="00E2264C"/>
    <w:rsid w:val="00E24B1C"/>
    <w:rsid w:val="00E2600E"/>
    <w:rsid w:val="00E26409"/>
    <w:rsid w:val="00E3269C"/>
    <w:rsid w:val="00E33799"/>
    <w:rsid w:val="00E36711"/>
    <w:rsid w:val="00E36FF3"/>
    <w:rsid w:val="00E4243F"/>
    <w:rsid w:val="00E42A95"/>
    <w:rsid w:val="00E46EE2"/>
    <w:rsid w:val="00E476B3"/>
    <w:rsid w:val="00E521AE"/>
    <w:rsid w:val="00E546BF"/>
    <w:rsid w:val="00E603A5"/>
    <w:rsid w:val="00E613C0"/>
    <w:rsid w:val="00E623AB"/>
    <w:rsid w:val="00E632A0"/>
    <w:rsid w:val="00E64D22"/>
    <w:rsid w:val="00E74D1C"/>
    <w:rsid w:val="00E97ECC"/>
    <w:rsid w:val="00E97ED6"/>
    <w:rsid w:val="00EA36A9"/>
    <w:rsid w:val="00EA53EB"/>
    <w:rsid w:val="00EA691A"/>
    <w:rsid w:val="00EA7D6C"/>
    <w:rsid w:val="00EB2F32"/>
    <w:rsid w:val="00EB58D2"/>
    <w:rsid w:val="00EC224B"/>
    <w:rsid w:val="00EC22E6"/>
    <w:rsid w:val="00EC252B"/>
    <w:rsid w:val="00EC27BC"/>
    <w:rsid w:val="00EC45CE"/>
    <w:rsid w:val="00EC5714"/>
    <w:rsid w:val="00ED7B49"/>
    <w:rsid w:val="00EE4E65"/>
    <w:rsid w:val="00EE7112"/>
    <w:rsid w:val="00EE72CA"/>
    <w:rsid w:val="00EF0788"/>
    <w:rsid w:val="00EF1DDA"/>
    <w:rsid w:val="00EF49A1"/>
    <w:rsid w:val="00F07559"/>
    <w:rsid w:val="00F114EA"/>
    <w:rsid w:val="00F130A0"/>
    <w:rsid w:val="00F17426"/>
    <w:rsid w:val="00F20C22"/>
    <w:rsid w:val="00F20DFE"/>
    <w:rsid w:val="00F23849"/>
    <w:rsid w:val="00F2536C"/>
    <w:rsid w:val="00F305C2"/>
    <w:rsid w:val="00F37F5C"/>
    <w:rsid w:val="00F442D1"/>
    <w:rsid w:val="00F47E0D"/>
    <w:rsid w:val="00F54187"/>
    <w:rsid w:val="00F627ED"/>
    <w:rsid w:val="00F67F7C"/>
    <w:rsid w:val="00F71486"/>
    <w:rsid w:val="00F732C7"/>
    <w:rsid w:val="00F73545"/>
    <w:rsid w:val="00F73CC3"/>
    <w:rsid w:val="00F74369"/>
    <w:rsid w:val="00F76F62"/>
    <w:rsid w:val="00F80115"/>
    <w:rsid w:val="00F802AB"/>
    <w:rsid w:val="00F80BE1"/>
    <w:rsid w:val="00F82301"/>
    <w:rsid w:val="00F9410F"/>
    <w:rsid w:val="00FA1F58"/>
    <w:rsid w:val="00FA60EE"/>
    <w:rsid w:val="00FB009F"/>
    <w:rsid w:val="00FC0E27"/>
    <w:rsid w:val="00FC4B36"/>
    <w:rsid w:val="00FD475D"/>
    <w:rsid w:val="00FD6A01"/>
    <w:rsid w:val="00FE1452"/>
    <w:rsid w:val="00FE18FD"/>
    <w:rsid w:val="00FE4A70"/>
    <w:rsid w:val="00FE4CD1"/>
    <w:rsid w:val="00FF00DE"/>
    <w:rsid w:val="00FF3F2E"/>
    <w:rsid w:val="00FF6D10"/>
    <w:rsid w:val="00FF7EA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B65E03F"/>
  <w15:docId w15:val="{DA8E8FD8-5FBA-7E49-A179-CB06A1517E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sz w:val="22"/>
        <w:szCs w:val="22"/>
        <w:lang w:val="en-US" w:eastAsia="en-US"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List Paragraph" w:uiPriority="34"/>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930F1A"/>
    <w:pPr>
      <w:keepNext/>
      <w:spacing w:after="120"/>
    </w:pPr>
    <w:rPr>
      <w:rFonts w:asciiTheme="minorHAnsi" w:hAnsiTheme="minorHAnsi"/>
    </w:rPr>
  </w:style>
  <w:style w:type="paragraph" w:styleId="Heading1">
    <w:name w:val="heading 1"/>
    <w:basedOn w:val="Normal"/>
    <w:next w:val="SNCBodyText"/>
    <w:link w:val="Heading1Char"/>
    <w:qFormat/>
    <w:rsid w:val="00676544"/>
    <w:pPr>
      <w:numPr>
        <w:numId w:val="15"/>
      </w:numPr>
      <w:spacing w:before="240" w:after="60"/>
      <w:outlineLvl w:val="0"/>
    </w:pPr>
    <w:rPr>
      <w:rFonts w:cs="Arial"/>
      <w:b/>
      <w:bCs/>
      <w:kern w:val="32"/>
      <w:sz w:val="28"/>
      <w:szCs w:val="36"/>
    </w:rPr>
  </w:style>
  <w:style w:type="paragraph" w:styleId="Heading2">
    <w:name w:val="heading 2"/>
    <w:basedOn w:val="Normal"/>
    <w:next w:val="SNCBodyText"/>
    <w:link w:val="Heading2Char"/>
    <w:qFormat/>
    <w:rsid w:val="00DD5394"/>
    <w:pPr>
      <w:numPr>
        <w:ilvl w:val="1"/>
        <w:numId w:val="15"/>
      </w:numPr>
      <w:spacing w:before="360" w:after="60"/>
      <w:outlineLvl w:val="1"/>
    </w:pPr>
    <w:rPr>
      <w:rFonts w:cs="Arial"/>
      <w:b/>
      <w:bCs/>
      <w:iCs/>
      <w:sz w:val="26"/>
      <w:szCs w:val="28"/>
    </w:rPr>
  </w:style>
  <w:style w:type="paragraph" w:styleId="Heading3">
    <w:name w:val="heading 3"/>
    <w:basedOn w:val="Normal"/>
    <w:next w:val="SNCBodyText"/>
    <w:link w:val="Heading3Char"/>
    <w:qFormat/>
    <w:rsid w:val="00DD5394"/>
    <w:pPr>
      <w:numPr>
        <w:ilvl w:val="2"/>
        <w:numId w:val="15"/>
      </w:numPr>
      <w:spacing w:before="360" w:after="60"/>
      <w:outlineLvl w:val="2"/>
    </w:pPr>
    <w:rPr>
      <w:rFonts w:cs="Arial"/>
      <w:b/>
      <w:bCs/>
    </w:rPr>
  </w:style>
  <w:style w:type="paragraph" w:styleId="Heading4">
    <w:name w:val="heading 4"/>
    <w:basedOn w:val="Normal"/>
    <w:next w:val="SNCBodyText"/>
    <w:qFormat/>
    <w:rsid w:val="00DD5394"/>
    <w:pPr>
      <w:numPr>
        <w:ilvl w:val="3"/>
        <w:numId w:val="15"/>
      </w:numPr>
      <w:spacing w:before="240" w:after="60"/>
      <w:outlineLvl w:val="3"/>
    </w:pPr>
    <w:rPr>
      <w:b/>
      <w:bCs/>
    </w:rPr>
  </w:style>
  <w:style w:type="paragraph" w:styleId="Heading5">
    <w:name w:val="heading 5"/>
    <w:basedOn w:val="Normal"/>
    <w:next w:val="Normal"/>
    <w:qFormat/>
    <w:rsid w:val="005C306F"/>
    <w:pPr>
      <w:numPr>
        <w:ilvl w:val="4"/>
        <w:numId w:val="15"/>
      </w:numPr>
      <w:spacing w:before="240" w:after="60"/>
      <w:outlineLvl w:val="4"/>
    </w:pPr>
    <w:rPr>
      <w:b/>
      <w:bCs/>
      <w:iCs/>
    </w:rPr>
  </w:style>
  <w:style w:type="paragraph" w:styleId="Heading6">
    <w:name w:val="heading 6"/>
    <w:basedOn w:val="Normal"/>
    <w:next w:val="Normal"/>
    <w:qFormat/>
    <w:rsid w:val="00DA6107"/>
    <w:pPr>
      <w:numPr>
        <w:ilvl w:val="5"/>
        <w:numId w:val="15"/>
      </w:numPr>
      <w:spacing w:before="240" w:after="60"/>
      <w:outlineLvl w:val="5"/>
    </w:pPr>
    <w:rPr>
      <w:rFonts w:ascii="Times New Roman" w:hAnsi="Times New Roman"/>
      <w:b/>
      <w:bCs/>
    </w:rPr>
  </w:style>
  <w:style w:type="paragraph" w:styleId="Heading7">
    <w:name w:val="heading 7"/>
    <w:basedOn w:val="Normal"/>
    <w:next w:val="Normal"/>
    <w:qFormat/>
    <w:rsid w:val="00DA6107"/>
    <w:pPr>
      <w:numPr>
        <w:ilvl w:val="6"/>
        <w:numId w:val="15"/>
      </w:numPr>
      <w:spacing w:before="240" w:after="60"/>
      <w:outlineLvl w:val="6"/>
    </w:pPr>
    <w:rPr>
      <w:rFonts w:ascii="Times New Roman" w:hAnsi="Times New Roman"/>
    </w:rPr>
  </w:style>
  <w:style w:type="paragraph" w:styleId="Heading8">
    <w:name w:val="heading 8"/>
    <w:basedOn w:val="Normal"/>
    <w:next w:val="Normal"/>
    <w:qFormat/>
    <w:rsid w:val="00DA6107"/>
    <w:pPr>
      <w:numPr>
        <w:ilvl w:val="7"/>
        <w:numId w:val="15"/>
      </w:numPr>
      <w:spacing w:before="240" w:after="60"/>
      <w:outlineLvl w:val="7"/>
    </w:pPr>
    <w:rPr>
      <w:rFonts w:ascii="Times New Roman" w:hAnsi="Times New Roman"/>
      <w:i/>
      <w:iCs/>
    </w:rPr>
  </w:style>
  <w:style w:type="paragraph" w:styleId="Heading9">
    <w:name w:val="heading 9"/>
    <w:basedOn w:val="Normal"/>
    <w:next w:val="Normal"/>
    <w:qFormat/>
    <w:rsid w:val="00DA6107"/>
    <w:pPr>
      <w:numPr>
        <w:ilvl w:val="8"/>
        <w:numId w:val="15"/>
      </w:numPr>
      <w:spacing w:before="240" w:after="60"/>
      <w:outlineLvl w:val="8"/>
    </w:pPr>
    <w:rPr>
      <w:rFonts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464DCB"/>
    <w:pPr>
      <w:pBdr>
        <w:bottom w:val="single" w:sz="2" w:space="1" w:color="auto"/>
      </w:pBdr>
      <w:tabs>
        <w:tab w:val="center" w:pos="4320"/>
        <w:tab w:val="right" w:pos="8928"/>
      </w:tabs>
    </w:pPr>
    <w:rPr>
      <w:sz w:val="16"/>
      <w:szCs w:val="16"/>
    </w:rPr>
  </w:style>
  <w:style w:type="paragraph" w:styleId="BalloonText">
    <w:name w:val="Balloon Text"/>
    <w:basedOn w:val="Normal"/>
    <w:link w:val="BalloonTextChar"/>
    <w:rsid w:val="00E33799"/>
    <w:pPr>
      <w:spacing w:after="0"/>
    </w:pPr>
    <w:rPr>
      <w:rFonts w:ascii="Tahoma" w:hAnsi="Tahoma" w:cs="Tahoma"/>
      <w:sz w:val="16"/>
      <w:szCs w:val="16"/>
    </w:rPr>
  </w:style>
  <w:style w:type="character" w:customStyle="1" w:styleId="BalloonTextChar">
    <w:name w:val="Balloon Text Char"/>
    <w:basedOn w:val="DefaultParagraphFont"/>
    <w:link w:val="BalloonText"/>
    <w:rsid w:val="00E33799"/>
    <w:rPr>
      <w:rFonts w:ascii="Tahoma" w:hAnsi="Tahoma" w:cs="Tahoma"/>
      <w:sz w:val="16"/>
      <w:szCs w:val="16"/>
    </w:rPr>
  </w:style>
  <w:style w:type="paragraph" w:customStyle="1" w:styleId="TitleDocStatus">
    <w:name w:val="Title DocStatus"/>
    <w:basedOn w:val="Normal"/>
    <w:next w:val="Normal"/>
    <w:rsid w:val="00F66FF2"/>
    <w:pPr>
      <w:jc w:val="center"/>
    </w:pPr>
    <w:rPr>
      <w:b/>
      <w:caps/>
      <w:color w:val="FF0000"/>
      <w:sz w:val="28"/>
      <w:szCs w:val="28"/>
    </w:rPr>
  </w:style>
  <w:style w:type="paragraph" w:styleId="TOC2">
    <w:name w:val="toc 2"/>
    <w:basedOn w:val="Normal"/>
    <w:next w:val="Normal"/>
    <w:uiPriority w:val="39"/>
    <w:rsid w:val="00421F79"/>
    <w:pPr>
      <w:tabs>
        <w:tab w:val="right" w:leader="dot" w:pos="8856"/>
      </w:tabs>
      <w:spacing w:after="80"/>
    </w:pPr>
  </w:style>
  <w:style w:type="paragraph" w:styleId="TOC1">
    <w:name w:val="toc 1"/>
    <w:basedOn w:val="Normal"/>
    <w:next w:val="Normal"/>
    <w:uiPriority w:val="39"/>
    <w:rsid w:val="00825F93"/>
    <w:pPr>
      <w:tabs>
        <w:tab w:val="right" w:leader="dot" w:pos="8856"/>
      </w:tabs>
      <w:spacing w:after="80"/>
    </w:pPr>
    <w:rPr>
      <w:b/>
    </w:rPr>
  </w:style>
  <w:style w:type="paragraph" w:styleId="TOC3">
    <w:name w:val="toc 3"/>
    <w:basedOn w:val="Normal"/>
    <w:next w:val="Normal"/>
    <w:uiPriority w:val="39"/>
    <w:rsid w:val="00421F79"/>
    <w:pPr>
      <w:tabs>
        <w:tab w:val="right" w:leader="dot" w:pos="8856"/>
      </w:tabs>
      <w:spacing w:after="80"/>
    </w:pPr>
  </w:style>
  <w:style w:type="character" w:styleId="Hyperlink">
    <w:name w:val="Hyperlink"/>
    <w:basedOn w:val="DefaultParagraphFont"/>
    <w:uiPriority w:val="99"/>
    <w:rsid w:val="00F66FF2"/>
    <w:rPr>
      <w:color w:val="0000FF"/>
      <w:u w:val="single"/>
    </w:rPr>
  </w:style>
  <w:style w:type="paragraph" w:styleId="TOCHeading">
    <w:name w:val="TOC Heading"/>
    <w:basedOn w:val="Normal"/>
    <w:qFormat/>
    <w:rsid w:val="00434148"/>
    <w:pPr>
      <w:spacing w:after="60"/>
    </w:pPr>
    <w:rPr>
      <w:b/>
      <w:sz w:val="28"/>
    </w:rPr>
  </w:style>
  <w:style w:type="paragraph" w:styleId="Footer">
    <w:name w:val="footer"/>
    <w:basedOn w:val="Normal"/>
    <w:link w:val="FooterChar"/>
    <w:uiPriority w:val="99"/>
    <w:rsid w:val="00464DCB"/>
    <w:pPr>
      <w:keepNext w:val="0"/>
      <w:pBdr>
        <w:top w:val="single" w:sz="2" w:space="1" w:color="auto"/>
      </w:pBdr>
      <w:tabs>
        <w:tab w:val="left" w:pos="7560"/>
        <w:tab w:val="right" w:pos="8928"/>
      </w:tabs>
      <w:spacing w:after="0"/>
    </w:pPr>
    <w:rPr>
      <w:sz w:val="16"/>
      <w:szCs w:val="16"/>
    </w:rPr>
  </w:style>
  <w:style w:type="character" w:styleId="PageNumber">
    <w:name w:val="page number"/>
    <w:basedOn w:val="DefaultParagraphFont"/>
    <w:rsid w:val="000225CC"/>
  </w:style>
  <w:style w:type="paragraph" w:styleId="NoteHeading">
    <w:name w:val="Note Heading"/>
    <w:basedOn w:val="Normal"/>
    <w:next w:val="Normal"/>
    <w:rsid w:val="007D18DF"/>
  </w:style>
  <w:style w:type="paragraph" w:customStyle="1" w:styleId="TableText">
    <w:name w:val="TableText"/>
    <w:basedOn w:val="SNCTableHeading"/>
    <w:rsid w:val="009E07B9"/>
    <w:pPr>
      <w:jc w:val="left"/>
    </w:pPr>
    <w:rPr>
      <w:b w:val="0"/>
    </w:rPr>
  </w:style>
  <w:style w:type="paragraph" w:customStyle="1" w:styleId="SNCTableHeading">
    <w:name w:val="SNC TableHeading"/>
    <w:basedOn w:val="Normal"/>
    <w:qFormat/>
    <w:rsid w:val="00E33799"/>
    <w:pPr>
      <w:keepNext w:val="0"/>
      <w:spacing w:before="120"/>
      <w:jc w:val="center"/>
    </w:pPr>
    <w:rPr>
      <w:b/>
      <w:sz w:val="18"/>
    </w:rPr>
  </w:style>
  <w:style w:type="paragraph" w:customStyle="1" w:styleId="TitleVersion">
    <w:name w:val="Title Version"/>
    <w:basedOn w:val="Normal"/>
    <w:qFormat/>
    <w:rsid w:val="00EC45CE"/>
    <w:pPr>
      <w:spacing w:before="840" w:after="60"/>
      <w:jc w:val="right"/>
    </w:pPr>
    <w:rPr>
      <w:sz w:val="28"/>
    </w:rPr>
  </w:style>
  <w:style w:type="paragraph" w:customStyle="1" w:styleId="TitleSignaturesonFile">
    <w:name w:val="Title Signatures on File"/>
    <w:basedOn w:val="Normal"/>
    <w:rsid w:val="00856123"/>
    <w:pPr>
      <w:keepNext w:val="0"/>
      <w:framePr w:w="8640" w:hSpace="187" w:wrap="notBeside" w:vAnchor="page" w:hAnchor="page" w:x="1801" w:y="8627"/>
      <w:shd w:val="solid" w:color="FFFFFF" w:fill="FFFFFF"/>
      <w:spacing w:before="120"/>
      <w:suppressOverlap/>
      <w:jc w:val="center"/>
    </w:pPr>
    <w:rPr>
      <w:rFonts w:ascii="Calibri" w:hAnsi="Calibri" w:cs="Calibri"/>
      <w:i/>
      <w:color w:val="A6A6A6" w:themeColor="background1" w:themeShade="A6"/>
      <w:sz w:val="20"/>
    </w:rPr>
  </w:style>
  <w:style w:type="character" w:styleId="FollowedHyperlink">
    <w:name w:val="FollowedHyperlink"/>
    <w:basedOn w:val="DefaultParagraphFont"/>
    <w:rsid w:val="0067450A"/>
    <w:rPr>
      <w:color w:val="800080" w:themeColor="followedHyperlink"/>
      <w:u w:val="single"/>
    </w:rPr>
  </w:style>
  <w:style w:type="paragraph" w:customStyle="1" w:styleId="CodeBlock">
    <w:name w:val="Code Block"/>
    <w:basedOn w:val="Normal"/>
    <w:rsid w:val="006A213B"/>
    <w:pPr>
      <w:keepNext w:val="0"/>
      <w:shd w:val="pct10" w:color="auto" w:fill="auto"/>
      <w:spacing w:after="0" w:line="276" w:lineRule="auto"/>
      <w:ind w:left="720"/>
    </w:pPr>
    <w:rPr>
      <w:rFonts w:ascii="Courier New" w:eastAsiaTheme="minorHAnsi" w:hAnsi="Courier New" w:cstheme="minorBidi"/>
      <w:sz w:val="16"/>
    </w:rPr>
  </w:style>
  <w:style w:type="character" w:customStyle="1" w:styleId="CodeSpan">
    <w:name w:val="Code Span"/>
    <w:basedOn w:val="DefaultParagraphFont"/>
    <w:uiPriority w:val="1"/>
    <w:rsid w:val="006A213B"/>
    <w:rPr>
      <w:rFonts w:ascii="Courier New" w:hAnsi="Courier New"/>
      <w:b/>
      <w:sz w:val="16"/>
    </w:rPr>
  </w:style>
  <w:style w:type="paragraph" w:customStyle="1" w:styleId="TableHeader">
    <w:name w:val="TableHeader"/>
    <w:basedOn w:val="Normal"/>
    <w:rsid w:val="00EC45CE"/>
    <w:pPr>
      <w:keepNext w:val="0"/>
      <w:spacing w:before="120" w:after="0"/>
      <w:contextualSpacing/>
    </w:pPr>
    <w:rPr>
      <w:rFonts w:eastAsiaTheme="minorHAnsi" w:cstheme="minorBidi"/>
      <w:b/>
    </w:rPr>
  </w:style>
  <w:style w:type="paragraph" w:customStyle="1" w:styleId="TableCellContent">
    <w:name w:val="TableCellContent"/>
    <w:basedOn w:val="Normal"/>
    <w:qFormat/>
    <w:rsid w:val="00EC45CE"/>
    <w:pPr>
      <w:keepNext w:val="0"/>
      <w:spacing w:before="60" w:after="60"/>
      <w:contextualSpacing/>
    </w:pPr>
    <w:rPr>
      <w:rFonts w:eastAsiaTheme="minorHAnsi" w:cstheme="minorBidi"/>
      <w:sz w:val="16"/>
    </w:rPr>
  </w:style>
  <w:style w:type="paragraph" w:customStyle="1" w:styleId="TableCellCenter">
    <w:name w:val="TableCellCenter"/>
    <w:basedOn w:val="TableCellContent"/>
    <w:qFormat/>
    <w:rsid w:val="006A213B"/>
    <w:rPr>
      <w:b/>
    </w:rPr>
  </w:style>
  <w:style w:type="paragraph" w:customStyle="1" w:styleId="TableCellContinue">
    <w:name w:val="TableCellContinue"/>
    <w:basedOn w:val="TableCellCenter"/>
    <w:qFormat/>
    <w:rsid w:val="006A213B"/>
    <w:pPr>
      <w:jc w:val="center"/>
    </w:pPr>
    <w:rPr>
      <w:rFonts w:ascii="Times New Roman" w:hAnsi="Times New Roman"/>
      <w:b w:val="0"/>
      <w:i/>
      <w:color w:val="595959" w:themeColor="text1" w:themeTint="A6"/>
    </w:rPr>
  </w:style>
  <w:style w:type="character" w:customStyle="1" w:styleId="FooterChar">
    <w:name w:val="Footer Char"/>
    <w:basedOn w:val="DefaultParagraphFont"/>
    <w:link w:val="Footer"/>
    <w:uiPriority w:val="99"/>
    <w:rsid w:val="00464DCB"/>
    <w:rPr>
      <w:rFonts w:asciiTheme="minorHAnsi" w:hAnsiTheme="minorHAnsi"/>
      <w:sz w:val="16"/>
      <w:szCs w:val="16"/>
    </w:rPr>
  </w:style>
  <w:style w:type="paragraph" w:customStyle="1" w:styleId="SNCTableCellText">
    <w:name w:val="SNC TableCellText"/>
    <w:basedOn w:val="TableText"/>
    <w:qFormat/>
    <w:rsid w:val="00417C37"/>
    <w:pPr>
      <w:widowControl w:val="0"/>
      <w:spacing w:before="80" w:after="80"/>
    </w:pPr>
    <w:rPr>
      <w:sz w:val="20"/>
      <w:szCs w:val="16"/>
    </w:rPr>
  </w:style>
  <w:style w:type="paragraph" w:customStyle="1" w:styleId="SNCNumberedList1">
    <w:name w:val="SNC NumberedList1"/>
    <w:basedOn w:val="Normal"/>
    <w:link w:val="SNCNumberedList1Char"/>
    <w:qFormat/>
    <w:rsid w:val="00E33799"/>
    <w:pPr>
      <w:keepNext w:val="0"/>
      <w:numPr>
        <w:numId w:val="1"/>
      </w:numPr>
      <w:ind w:left="720"/>
    </w:pPr>
  </w:style>
  <w:style w:type="character" w:customStyle="1" w:styleId="SNCNumberedList1Char">
    <w:name w:val="SNC NumberedList1 Char"/>
    <w:basedOn w:val="DefaultParagraphFont"/>
    <w:link w:val="SNCNumberedList1"/>
    <w:rsid w:val="00E33799"/>
    <w:rPr>
      <w:rFonts w:asciiTheme="minorHAnsi" w:hAnsiTheme="minorHAnsi"/>
    </w:rPr>
  </w:style>
  <w:style w:type="paragraph" w:customStyle="1" w:styleId="SNCNumberedList3">
    <w:name w:val="SNC NumberedList3"/>
    <w:basedOn w:val="Normal"/>
    <w:rsid w:val="00DB6F61"/>
    <w:pPr>
      <w:keepNext w:val="0"/>
      <w:numPr>
        <w:numId w:val="2"/>
      </w:numPr>
      <w:ind w:left="1080"/>
    </w:pPr>
  </w:style>
  <w:style w:type="paragraph" w:customStyle="1" w:styleId="SNCBulletedList1">
    <w:name w:val="SNC BulletedList1"/>
    <w:basedOn w:val="Normal"/>
    <w:link w:val="SNCBulletedList1Char"/>
    <w:qFormat/>
    <w:rsid w:val="00464DCB"/>
    <w:pPr>
      <w:keepNext w:val="0"/>
      <w:numPr>
        <w:numId w:val="3"/>
      </w:numPr>
      <w:ind w:left="504"/>
    </w:pPr>
  </w:style>
  <w:style w:type="character" w:customStyle="1" w:styleId="SNCBulletedList1Char">
    <w:name w:val="SNC BulletedList1 Char"/>
    <w:basedOn w:val="DefaultParagraphFont"/>
    <w:link w:val="SNCBulletedList1"/>
    <w:rsid w:val="00464DCB"/>
    <w:rPr>
      <w:rFonts w:asciiTheme="minorHAnsi" w:hAnsiTheme="minorHAnsi"/>
    </w:rPr>
  </w:style>
  <w:style w:type="paragraph" w:customStyle="1" w:styleId="SNCBulletedList2">
    <w:name w:val="SNC BulletedList2"/>
    <w:basedOn w:val="Normal"/>
    <w:qFormat/>
    <w:rsid w:val="00464DCB"/>
    <w:pPr>
      <w:keepNext w:val="0"/>
      <w:numPr>
        <w:numId w:val="4"/>
      </w:numPr>
      <w:ind w:left="792"/>
    </w:pPr>
  </w:style>
  <w:style w:type="paragraph" w:customStyle="1" w:styleId="SNCBulletedList3">
    <w:name w:val="SNC BulletedList3"/>
    <w:basedOn w:val="Normal"/>
    <w:qFormat/>
    <w:rsid w:val="00464DCB"/>
    <w:pPr>
      <w:keepNext w:val="0"/>
      <w:numPr>
        <w:numId w:val="5"/>
      </w:numPr>
      <w:ind w:left="1080"/>
    </w:pPr>
  </w:style>
  <w:style w:type="paragraph" w:customStyle="1" w:styleId="SNCBodyText">
    <w:name w:val="SNC Body Text"/>
    <w:basedOn w:val="Normal"/>
    <w:qFormat/>
    <w:rsid w:val="00E33799"/>
    <w:pPr>
      <w:keepNext w:val="0"/>
    </w:pPr>
  </w:style>
  <w:style w:type="paragraph" w:customStyle="1" w:styleId="FigureTitle">
    <w:name w:val="Figure Title"/>
    <w:basedOn w:val="Normal"/>
    <w:next w:val="BalloonText"/>
    <w:link w:val="FigureTitleChar"/>
    <w:rsid w:val="00E33799"/>
    <w:pPr>
      <w:keepNext w:val="0"/>
      <w:numPr>
        <w:numId w:val="6"/>
      </w:numPr>
      <w:ind w:left="288" w:firstLine="288"/>
      <w:jc w:val="center"/>
    </w:pPr>
    <w:rPr>
      <w:b/>
      <w:sz w:val="20"/>
    </w:rPr>
  </w:style>
  <w:style w:type="character" w:customStyle="1" w:styleId="FigureTitleChar">
    <w:name w:val="Figure Title Char"/>
    <w:basedOn w:val="DefaultParagraphFont"/>
    <w:link w:val="FigureTitle"/>
    <w:rsid w:val="00E33799"/>
    <w:rPr>
      <w:rFonts w:asciiTheme="minorHAnsi" w:hAnsiTheme="minorHAnsi"/>
      <w:b/>
      <w:sz w:val="20"/>
    </w:rPr>
  </w:style>
  <w:style w:type="paragraph" w:customStyle="1" w:styleId="SNCBulletedList4">
    <w:name w:val="SNC BulletedList4"/>
    <w:basedOn w:val="SNCBulletedList3"/>
    <w:rsid w:val="006F03C8"/>
    <w:pPr>
      <w:ind w:left="2088"/>
    </w:pPr>
  </w:style>
  <w:style w:type="paragraph" w:customStyle="1" w:styleId="SNCNumberedList4">
    <w:name w:val="SNC NumberedList4"/>
    <w:basedOn w:val="SNCNumberedList3"/>
    <w:rsid w:val="00120976"/>
  </w:style>
  <w:style w:type="paragraph" w:customStyle="1" w:styleId="TableTitle">
    <w:name w:val="Table Title"/>
    <w:basedOn w:val="SNCBodyText"/>
    <w:qFormat/>
    <w:rsid w:val="002041D6"/>
    <w:pPr>
      <w:numPr>
        <w:numId w:val="9"/>
      </w:numPr>
      <w:spacing w:before="80"/>
      <w:ind w:left="0" w:firstLine="0"/>
      <w:jc w:val="center"/>
    </w:pPr>
    <w:rPr>
      <w:b/>
      <w:bCs/>
      <w:sz w:val="20"/>
      <w:szCs w:val="20"/>
    </w:rPr>
  </w:style>
  <w:style w:type="paragraph" w:styleId="TableofFigures">
    <w:name w:val="table of figures"/>
    <w:basedOn w:val="Normal"/>
    <w:next w:val="Normal"/>
    <w:uiPriority w:val="99"/>
    <w:qFormat/>
    <w:rsid w:val="000F4FB2"/>
    <w:pPr>
      <w:tabs>
        <w:tab w:val="left" w:pos="810"/>
        <w:tab w:val="right" w:leader="dot" w:pos="8856"/>
      </w:tabs>
      <w:spacing w:after="80"/>
      <w:ind w:left="144" w:hanging="144"/>
    </w:pPr>
  </w:style>
  <w:style w:type="paragraph" w:customStyle="1" w:styleId="SNCNumberedList2">
    <w:name w:val="SNC NumberedList2"/>
    <w:basedOn w:val="Normal"/>
    <w:next w:val="SNCBulletedList2"/>
    <w:rsid w:val="00DB6F61"/>
    <w:pPr>
      <w:keepNext w:val="0"/>
      <w:numPr>
        <w:numId w:val="7"/>
      </w:numPr>
      <w:ind w:left="792"/>
    </w:pPr>
  </w:style>
  <w:style w:type="paragraph" w:customStyle="1" w:styleId="SNCFigure">
    <w:name w:val="SNC Figure"/>
    <w:basedOn w:val="SNCBodyText"/>
    <w:next w:val="SNCCaption"/>
    <w:rsid w:val="00403DBC"/>
    <w:pPr>
      <w:keepNext/>
      <w:jc w:val="center"/>
    </w:pPr>
    <w:rPr>
      <w:noProof/>
    </w:rPr>
  </w:style>
  <w:style w:type="paragraph" w:customStyle="1" w:styleId="SNCCaption">
    <w:name w:val="SNC Caption"/>
    <w:basedOn w:val="Normal"/>
    <w:qFormat/>
    <w:rsid w:val="00E33799"/>
    <w:pPr>
      <w:numPr>
        <w:numId w:val="8"/>
      </w:numPr>
      <w:spacing w:after="200"/>
      <w:ind w:left="0" w:firstLine="0"/>
      <w:jc w:val="center"/>
    </w:pPr>
    <w:rPr>
      <w:b/>
      <w:bCs/>
      <w:sz w:val="20"/>
      <w:szCs w:val="18"/>
    </w:rPr>
  </w:style>
  <w:style w:type="paragraph" w:customStyle="1" w:styleId="Title1">
    <w:name w:val="Title 1"/>
    <w:basedOn w:val="Normal"/>
    <w:next w:val="Title2"/>
    <w:qFormat/>
    <w:rsid w:val="004C04DF"/>
    <w:pPr>
      <w:spacing w:before="2040" w:after="60"/>
      <w:jc w:val="right"/>
    </w:pPr>
    <w:rPr>
      <w:b/>
      <w:smallCaps/>
      <w:sz w:val="48"/>
      <w:szCs w:val="36"/>
    </w:rPr>
  </w:style>
  <w:style w:type="paragraph" w:customStyle="1" w:styleId="Title2">
    <w:name w:val="Title 2"/>
    <w:basedOn w:val="Title1"/>
    <w:next w:val="TitleVersion"/>
    <w:qFormat/>
    <w:rsid w:val="004C04DF"/>
    <w:pPr>
      <w:spacing w:before="120"/>
    </w:pPr>
    <w:rPr>
      <w:b w:val="0"/>
      <w:smallCaps w:val="0"/>
      <w:sz w:val="32"/>
      <w:szCs w:val="24"/>
    </w:rPr>
  </w:style>
  <w:style w:type="paragraph" w:customStyle="1" w:styleId="Style1">
    <w:name w:val="Style1"/>
    <w:basedOn w:val="Normal"/>
    <w:qFormat/>
    <w:rsid w:val="0046408C"/>
    <w:pPr>
      <w:keepNext w:val="0"/>
      <w:spacing w:before="360" w:after="0"/>
      <w:jc w:val="center"/>
    </w:pPr>
    <w:rPr>
      <w:rFonts w:ascii="Arial Black" w:hAnsi="Arial Black"/>
      <w:caps/>
      <w:color w:val="A6A6A6" w:themeColor="background1" w:themeShade="A6"/>
      <w:sz w:val="36"/>
      <w:szCs w:val="24"/>
    </w:rPr>
  </w:style>
  <w:style w:type="paragraph" w:customStyle="1" w:styleId="Disclaimer">
    <w:name w:val="Disclaimer"/>
    <w:basedOn w:val="Normal"/>
    <w:qFormat/>
    <w:rsid w:val="00254020"/>
    <w:rPr>
      <w:rFonts w:ascii="Calibri" w:hAnsi="Calibri"/>
      <w:sz w:val="16"/>
      <w:szCs w:val="16"/>
    </w:rPr>
  </w:style>
  <w:style w:type="paragraph" w:customStyle="1" w:styleId="SNCTableCellBullet2">
    <w:name w:val="SNC TableCellBullet2"/>
    <w:basedOn w:val="Normal"/>
    <w:qFormat/>
    <w:rsid w:val="00417C37"/>
    <w:pPr>
      <w:keepNext w:val="0"/>
      <w:widowControl w:val="0"/>
      <w:numPr>
        <w:numId w:val="12"/>
      </w:numPr>
      <w:spacing w:before="60" w:after="60"/>
      <w:ind w:left="706" w:hanging="274"/>
    </w:pPr>
    <w:rPr>
      <w:sz w:val="20"/>
      <w:szCs w:val="16"/>
    </w:rPr>
  </w:style>
  <w:style w:type="paragraph" w:customStyle="1" w:styleId="SNCTableCellBullet1">
    <w:name w:val="SNC TableCellBullet1"/>
    <w:basedOn w:val="Normal"/>
    <w:qFormat/>
    <w:rsid w:val="00417C37"/>
    <w:pPr>
      <w:keepNext w:val="0"/>
      <w:widowControl w:val="0"/>
      <w:numPr>
        <w:numId w:val="10"/>
      </w:numPr>
      <w:spacing w:before="60" w:after="60"/>
      <w:ind w:left="432" w:hanging="288"/>
    </w:pPr>
    <w:rPr>
      <w:sz w:val="20"/>
      <w:szCs w:val="16"/>
    </w:rPr>
  </w:style>
  <w:style w:type="paragraph" w:customStyle="1" w:styleId="SNCTableCellBullet3">
    <w:name w:val="SNC TableCellBullet3"/>
    <w:basedOn w:val="SNCTableCellBullet2"/>
    <w:qFormat/>
    <w:rsid w:val="00D8476D"/>
    <w:pPr>
      <w:numPr>
        <w:numId w:val="13"/>
      </w:numPr>
      <w:ind w:left="972" w:hanging="270"/>
    </w:pPr>
  </w:style>
  <w:style w:type="paragraph" w:customStyle="1" w:styleId="SNCTableCellSteps1">
    <w:name w:val="SNC TableCellSteps1"/>
    <w:basedOn w:val="Normal"/>
    <w:qFormat/>
    <w:rsid w:val="00417C37"/>
    <w:pPr>
      <w:keepNext w:val="0"/>
      <w:widowControl w:val="0"/>
      <w:numPr>
        <w:numId w:val="11"/>
      </w:numPr>
      <w:spacing w:before="60" w:after="60"/>
      <w:ind w:left="432" w:hanging="288"/>
    </w:pPr>
    <w:rPr>
      <w:sz w:val="20"/>
      <w:szCs w:val="16"/>
    </w:rPr>
  </w:style>
  <w:style w:type="paragraph" w:customStyle="1" w:styleId="SNCTableCellSteps2">
    <w:name w:val="SNC TableCellSteps2"/>
    <w:basedOn w:val="SNCTableCellSteps1"/>
    <w:qFormat/>
    <w:rsid w:val="00417C37"/>
    <w:pPr>
      <w:numPr>
        <w:numId w:val="14"/>
      </w:numPr>
      <w:ind w:left="706" w:hanging="274"/>
    </w:pPr>
  </w:style>
  <w:style w:type="character" w:customStyle="1" w:styleId="Heading3Char">
    <w:name w:val="Heading 3 Char"/>
    <w:basedOn w:val="DefaultParagraphFont"/>
    <w:link w:val="Heading3"/>
    <w:rsid w:val="005D7477"/>
    <w:rPr>
      <w:rFonts w:asciiTheme="minorHAnsi" w:hAnsiTheme="minorHAnsi" w:cs="Arial"/>
      <w:b/>
      <w:bCs/>
    </w:rPr>
  </w:style>
  <w:style w:type="paragraph" w:styleId="TOC4">
    <w:name w:val="toc 4"/>
    <w:basedOn w:val="Normal"/>
    <w:next w:val="Normal"/>
    <w:autoRedefine/>
    <w:uiPriority w:val="39"/>
    <w:rsid w:val="00F442D1"/>
    <w:pPr>
      <w:ind w:left="660"/>
    </w:pPr>
  </w:style>
  <w:style w:type="paragraph" w:styleId="TOC5">
    <w:name w:val="toc 5"/>
    <w:basedOn w:val="Normal"/>
    <w:next w:val="Normal"/>
    <w:autoRedefine/>
    <w:rsid w:val="00F442D1"/>
    <w:pPr>
      <w:ind w:left="880"/>
    </w:pPr>
  </w:style>
  <w:style w:type="paragraph" w:styleId="TOC6">
    <w:name w:val="toc 6"/>
    <w:basedOn w:val="Normal"/>
    <w:next w:val="Normal"/>
    <w:autoRedefine/>
    <w:rsid w:val="00F442D1"/>
    <w:pPr>
      <w:ind w:left="1100"/>
    </w:pPr>
  </w:style>
  <w:style w:type="paragraph" w:styleId="TOC7">
    <w:name w:val="toc 7"/>
    <w:basedOn w:val="Normal"/>
    <w:next w:val="Normal"/>
    <w:autoRedefine/>
    <w:rsid w:val="00F442D1"/>
    <w:pPr>
      <w:ind w:left="1320"/>
    </w:pPr>
  </w:style>
  <w:style w:type="paragraph" w:styleId="TOC8">
    <w:name w:val="toc 8"/>
    <w:basedOn w:val="Normal"/>
    <w:next w:val="Normal"/>
    <w:autoRedefine/>
    <w:rsid w:val="00F442D1"/>
    <w:pPr>
      <w:ind w:left="1540"/>
    </w:pPr>
  </w:style>
  <w:style w:type="paragraph" w:styleId="TOC9">
    <w:name w:val="toc 9"/>
    <w:basedOn w:val="Normal"/>
    <w:next w:val="Normal"/>
    <w:autoRedefine/>
    <w:rsid w:val="00F442D1"/>
    <w:pPr>
      <w:ind w:left="1760"/>
    </w:pPr>
  </w:style>
  <w:style w:type="table" w:styleId="TableGrid">
    <w:name w:val="Table Grid"/>
    <w:basedOn w:val="TableNormal"/>
    <w:rsid w:val="00EC22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1A32E7"/>
    <w:rPr>
      <w:rFonts w:asciiTheme="minorHAnsi" w:hAnsiTheme="minorHAnsi" w:cs="Arial"/>
      <w:b/>
      <w:bCs/>
      <w:kern w:val="32"/>
      <w:sz w:val="28"/>
      <w:szCs w:val="36"/>
    </w:rPr>
  </w:style>
  <w:style w:type="paragraph" w:styleId="ListParagraph">
    <w:name w:val="List Paragraph"/>
    <w:basedOn w:val="Normal"/>
    <w:uiPriority w:val="34"/>
    <w:rsid w:val="00EC252B"/>
    <w:pPr>
      <w:ind w:left="720"/>
      <w:contextualSpacing/>
    </w:pPr>
  </w:style>
  <w:style w:type="character" w:customStyle="1" w:styleId="Heading2Char">
    <w:name w:val="Heading 2 Char"/>
    <w:basedOn w:val="DefaultParagraphFont"/>
    <w:link w:val="Heading2"/>
    <w:rsid w:val="002242FB"/>
    <w:rPr>
      <w:rFonts w:asciiTheme="minorHAnsi" w:hAnsiTheme="minorHAnsi" w:cs="Arial"/>
      <w:b/>
      <w:bCs/>
      <w:iCs/>
      <w:sz w:val="26"/>
      <w:szCs w:val="28"/>
    </w:rPr>
  </w:style>
  <w:style w:type="paragraph" w:styleId="Revision">
    <w:name w:val="Revision"/>
    <w:hidden/>
    <w:rsid w:val="002E0516"/>
    <w:rPr>
      <w:rFonts w:asciiTheme="minorHAnsi"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290103">
      <w:bodyDiv w:val="1"/>
      <w:marLeft w:val="0"/>
      <w:marRight w:val="0"/>
      <w:marTop w:val="0"/>
      <w:marBottom w:val="0"/>
      <w:divBdr>
        <w:top w:val="none" w:sz="0" w:space="0" w:color="auto"/>
        <w:left w:val="none" w:sz="0" w:space="0" w:color="auto"/>
        <w:bottom w:val="none" w:sz="0" w:space="0" w:color="auto"/>
        <w:right w:val="none" w:sz="0" w:space="0" w:color="auto"/>
      </w:divBdr>
    </w:div>
    <w:div w:id="759060384">
      <w:bodyDiv w:val="1"/>
      <w:marLeft w:val="0"/>
      <w:marRight w:val="0"/>
      <w:marTop w:val="0"/>
      <w:marBottom w:val="0"/>
      <w:divBdr>
        <w:top w:val="none" w:sz="0" w:space="0" w:color="auto"/>
        <w:left w:val="none" w:sz="0" w:space="0" w:color="auto"/>
        <w:bottom w:val="none" w:sz="0" w:space="0" w:color="auto"/>
        <w:right w:val="none" w:sz="0" w:space="0" w:color="auto"/>
      </w:divBdr>
    </w:div>
    <w:div w:id="945619388">
      <w:bodyDiv w:val="1"/>
      <w:marLeft w:val="0"/>
      <w:marRight w:val="0"/>
      <w:marTop w:val="0"/>
      <w:marBottom w:val="0"/>
      <w:divBdr>
        <w:top w:val="none" w:sz="0" w:space="0" w:color="auto"/>
        <w:left w:val="none" w:sz="0" w:space="0" w:color="auto"/>
        <w:bottom w:val="none" w:sz="0" w:space="0" w:color="auto"/>
        <w:right w:val="none" w:sz="0" w:space="0" w:color="auto"/>
      </w:divBdr>
    </w:div>
    <w:div w:id="1299916984">
      <w:bodyDiv w:val="1"/>
      <w:marLeft w:val="0"/>
      <w:marRight w:val="0"/>
      <w:marTop w:val="0"/>
      <w:marBottom w:val="0"/>
      <w:divBdr>
        <w:top w:val="none" w:sz="0" w:space="0" w:color="auto"/>
        <w:left w:val="none" w:sz="0" w:space="0" w:color="auto"/>
        <w:bottom w:val="none" w:sz="0" w:space="0" w:color="auto"/>
        <w:right w:val="none" w:sz="0" w:space="0" w:color="auto"/>
      </w:divBdr>
    </w:div>
    <w:div w:id="1514687296">
      <w:bodyDiv w:val="1"/>
      <w:marLeft w:val="0"/>
      <w:marRight w:val="0"/>
      <w:marTop w:val="0"/>
      <w:marBottom w:val="0"/>
      <w:divBdr>
        <w:top w:val="none" w:sz="0" w:space="0" w:color="auto"/>
        <w:left w:val="none" w:sz="0" w:space="0" w:color="auto"/>
        <w:bottom w:val="none" w:sz="0" w:space="0" w:color="auto"/>
        <w:right w:val="none" w:sz="0" w:space="0" w:color="auto"/>
      </w:divBdr>
      <w:divsChild>
        <w:div w:id="1815367935">
          <w:marLeft w:val="0"/>
          <w:marRight w:val="0"/>
          <w:marTop w:val="0"/>
          <w:marBottom w:val="0"/>
          <w:divBdr>
            <w:top w:val="none" w:sz="0" w:space="0" w:color="auto"/>
            <w:left w:val="none" w:sz="0" w:space="0" w:color="auto"/>
            <w:bottom w:val="none" w:sz="0" w:space="0" w:color="auto"/>
            <w:right w:val="none" w:sz="0" w:space="0" w:color="auto"/>
          </w:divBdr>
          <w:divsChild>
            <w:div w:id="1553079636">
              <w:marLeft w:val="0"/>
              <w:marRight w:val="0"/>
              <w:marTop w:val="0"/>
              <w:marBottom w:val="0"/>
              <w:divBdr>
                <w:top w:val="none" w:sz="0" w:space="0" w:color="auto"/>
                <w:left w:val="none" w:sz="0" w:space="0" w:color="auto"/>
                <w:bottom w:val="none" w:sz="0" w:space="0" w:color="auto"/>
                <w:right w:val="none" w:sz="0" w:space="0" w:color="auto"/>
              </w:divBdr>
            </w:div>
            <w:div w:id="676856249">
              <w:marLeft w:val="0"/>
              <w:marRight w:val="0"/>
              <w:marTop w:val="0"/>
              <w:marBottom w:val="0"/>
              <w:divBdr>
                <w:top w:val="none" w:sz="0" w:space="0" w:color="auto"/>
                <w:left w:val="none" w:sz="0" w:space="0" w:color="auto"/>
                <w:bottom w:val="none" w:sz="0" w:space="0" w:color="auto"/>
                <w:right w:val="none" w:sz="0" w:space="0" w:color="auto"/>
              </w:divBdr>
            </w:div>
            <w:div w:id="684675874">
              <w:marLeft w:val="0"/>
              <w:marRight w:val="0"/>
              <w:marTop w:val="0"/>
              <w:marBottom w:val="0"/>
              <w:divBdr>
                <w:top w:val="none" w:sz="0" w:space="0" w:color="auto"/>
                <w:left w:val="none" w:sz="0" w:space="0" w:color="auto"/>
                <w:bottom w:val="none" w:sz="0" w:space="0" w:color="auto"/>
                <w:right w:val="none" w:sz="0" w:space="0" w:color="auto"/>
              </w:divBdr>
            </w:div>
            <w:div w:id="1684893892">
              <w:marLeft w:val="0"/>
              <w:marRight w:val="0"/>
              <w:marTop w:val="0"/>
              <w:marBottom w:val="0"/>
              <w:divBdr>
                <w:top w:val="none" w:sz="0" w:space="0" w:color="auto"/>
                <w:left w:val="none" w:sz="0" w:space="0" w:color="auto"/>
                <w:bottom w:val="none" w:sz="0" w:space="0" w:color="auto"/>
                <w:right w:val="none" w:sz="0" w:space="0" w:color="auto"/>
              </w:divBdr>
            </w:div>
            <w:div w:id="933443533">
              <w:marLeft w:val="0"/>
              <w:marRight w:val="0"/>
              <w:marTop w:val="0"/>
              <w:marBottom w:val="0"/>
              <w:divBdr>
                <w:top w:val="none" w:sz="0" w:space="0" w:color="auto"/>
                <w:left w:val="none" w:sz="0" w:space="0" w:color="auto"/>
                <w:bottom w:val="none" w:sz="0" w:space="0" w:color="auto"/>
                <w:right w:val="none" w:sz="0" w:space="0" w:color="auto"/>
              </w:divBdr>
            </w:div>
            <w:div w:id="1551770925">
              <w:marLeft w:val="0"/>
              <w:marRight w:val="0"/>
              <w:marTop w:val="0"/>
              <w:marBottom w:val="0"/>
              <w:divBdr>
                <w:top w:val="none" w:sz="0" w:space="0" w:color="auto"/>
                <w:left w:val="none" w:sz="0" w:space="0" w:color="auto"/>
                <w:bottom w:val="none" w:sz="0" w:space="0" w:color="auto"/>
                <w:right w:val="none" w:sz="0" w:space="0" w:color="auto"/>
              </w:divBdr>
            </w:div>
            <w:div w:id="116019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095556">
      <w:bodyDiv w:val="1"/>
      <w:marLeft w:val="0"/>
      <w:marRight w:val="0"/>
      <w:marTop w:val="0"/>
      <w:marBottom w:val="0"/>
      <w:divBdr>
        <w:top w:val="none" w:sz="0" w:space="0" w:color="auto"/>
        <w:left w:val="none" w:sz="0" w:space="0" w:color="auto"/>
        <w:bottom w:val="none" w:sz="0" w:space="0" w:color="auto"/>
        <w:right w:val="none" w:sz="0" w:space="0" w:color="auto"/>
      </w:divBdr>
      <w:divsChild>
        <w:div w:id="6488297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15660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111075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eader" Target="header2.xml"/><Relationship Id="rId18" Type="http://schemas.openxmlformats.org/officeDocument/2006/relationships/glossaryDocument" Target="glossary/document.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5.jpg"/></Relationships>
</file>

<file path=word/_rels/header3.xml.rels><?xml version="1.0" encoding="UTF-8" standalone="yes"?>
<Relationships xmlns="http://schemas.openxmlformats.org/package/2006/relationships"><Relationship Id="rId1" Type="http://schemas.openxmlformats.org/officeDocument/2006/relationships/image" Target="media/image5.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7B5AD481FE7EA4B851C2AF6CFAAC8D0"/>
        <w:category>
          <w:name w:val="General"/>
          <w:gallery w:val="placeholder"/>
        </w:category>
        <w:types>
          <w:type w:val="bbPlcHdr"/>
        </w:types>
        <w:behaviors>
          <w:behavior w:val="content"/>
        </w:behaviors>
        <w:guid w:val="{2AB3F88B-E556-5E45-B2F3-AC3DD30194CD}"/>
      </w:docPartPr>
      <w:docPartBody>
        <w:p w:rsidR="00A66EE8" w:rsidRDefault="00A66EE8">
          <w:pPr>
            <w:pStyle w:val="A7B5AD481FE7EA4B851C2AF6CFAAC8D0"/>
          </w:pPr>
          <w:r w:rsidRPr="000C0C50">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A66EE8"/>
    <w:rsid w:val="000065D7"/>
    <w:rsid w:val="00051F08"/>
    <w:rsid w:val="00080A16"/>
    <w:rsid w:val="000F6D8A"/>
    <w:rsid w:val="00130C1C"/>
    <w:rsid w:val="00176156"/>
    <w:rsid w:val="00192047"/>
    <w:rsid w:val="001A24CF"/>
    <w:rsid w:val="0044312A"/>
    <w:rsid w:val="00502961"/>
    <w:rsid w:val="00543AAF"/>
    <w:rsid w:val="00620000"/>
    <w:rsid w:val="0069273C"/>
    <w:rsid w:val="006A1601"/>
    <w:rsid w:val="006C74B2"/>
    <w:rsid w:val="00706CAD"/>
    <w:rsid w:val="00715DCD"/>
    <w:rsid w:val="007475A7"/>
    <w:rsid w:val="00823ED8"/>
    <w:rsid w:val="00875EAC"/>
    <w:rsid w:val="00897267"/>
    <w:rsid w:val="008A1274"/>
    <w:rsid w:val="008D5AF5"/>
    <w:rsid w:val="00912A98"/>
    <w:rsid w:val="00925FA8"/>
    <w:rsid w:val="009A1E11"/>
    <w:rsid w:val="009D7BD2"/>
    <w:rsid w:val="009F1507"/>
    <w:rsid w:val="00A2270F"/>
    <w:rsid w:val="00A66EE8"/>
    <w:rsid w:val="00AB2C91"/>
    <w:rsid w:val="00B12024"/>
    <w:rsid w:val="00B42AAC"/>
    <w:rsid w:val="00C5602D"/>
    <w:rsid w:val="00CB46B9"/>
    <w:rsid w:val="00CC4E93"/>
    <w:rsid w:val="00D4406C"/>
    <w:rsid w:val="00D73635"/>
    <w:rsid w:val="00DD4906"/>
    <w:rsid w:val="00DF39C0"/>
    <w:rsid w:val="00E129AC"/>
    <w:rsid w:val="00EC6F04"/>
    <w:rsid w:val="00F02680"/>
    <w:rsid w:val="00F26367"/>
    <w:rsid w:val="00F3006A"/>
    <w:rsid w:val="00F44A7B"/>
    <w:rsid w:val="00F6450D"/>
    <w:rsid w:val="00FD55C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1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76156"/>
    <w:rPr>
      <w:color w:val="808080"/>
    </w:rPr>
  </w:style>
  <w:style w:type="paragraph" w:customStyle="1" w:styleId="A7B5AD481FE7EA4B851C2AF6CFAAC8D0">
    <w:name w:val="A7B5AD481FE7EA4B851C2AF6CFAAC8D0"/>
    <w:rsid w:val="0017615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143494-648B-8642-A326-0319D49084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Pages>
  <Words>1149</Words>
  <Characters>6554</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DOC-CN-10567-1.0 SNC Policy Document Template</vt:lpstr>
    </vt:vector>
  </TitlesOfParts>
  <Company>Service-now.com</Company>
  <LinksUpToDate>false</LinksUpToDate>
  <CharactersWithSpaces>7688</CharactersWithSpaces>
  <SharedDoc>false</SharedDoc>
  <HyperlinkBase/>
  <HLinks>
    <vt:vector size="36" baseType="variant">
      <vt:variant>
        <vt:i4>1376309</vt:i4>
      </vt:variant>
      <vt:variant>
        <vt:i4>38</vt:i4>
      </vt:variant>
      <vt:variant>
        <vt:i4>0</vt:i4>
      </vt:variant>
      <vt:variant>
        <vt:i4>5</vt:i4>
      </vt:variant>
      <vt:variant>
        <vt:lpwstr/>
      </vt:variant>
      <vt:variant>
        <vt:lpwstr>_Toc52343501</vt:lpwstr>
      </vt:variant>
      <vt:variant>
        <vt:i4>1310773</vt:i4>
      </vt:variant>
      <vt:variant>
        <vt:i4>32</vt:i4>
      </vt:variant>
      <vt:variant>
        <vt:i4>0</vt:i4>
      </vt:variant>
      <vt:variant>
        <vt:i4>5</vt:i4>
      </vt:variant>
      <vt:variant>
        <vt:lpwstr/>
      </vt:variant>
      <vt:variant>
        <vt:lpwstr>_Toc52343500</vt:lpwstr>
      </vt:variant>
      <vt:variant>
        <vt:i4>1835068</vt:i4>
      </vt:variant>
      <vt:variant>
        <vt:i4>26</vt:i4>
      </vt:variant>
      <vt:variant>
        <vt:i4>0</vt:i4>
      </vt:variant>
      <vt:variant>
        <vt:i4>5</vt:i4>
      </vt:variant>
      <vt:variant>
        <vt:lpwstr/>
      </vt:variant>
      <vt:variant>
        <vt:lpwstr>_Toc52343499</vt:lpwstr>
      </vt:variant>
      <vt:variant>
        <vt:i4>1900604</vt:i4>
      </vt:variant>
      <vt:variant>
        <vt:i4>20</vt:i4>
      </vt:variant>
      <vt:variant>
        <vt:i4>0</vt:i4>
      </vt:variant>
      <vt:variant>
        <vt:i4>5</vt:i4>
      </vt:variant>
      <vt:variant>
        <vt:lpwstr/>
      </vt:variant>
      <vt:variant>
        <vt:lpwstr>_Toc52343498</vt:lpwstr>
      </vt:variant>
      <vt:variant>
        <vt:i4>1179708</vt:i4>
      </vt:variant>
      <vt:variant>
        <vt:i4>14</vt:i4>
      </vt:variant>
      <vt:variant>
        <vt:i4>0</vt:i4>
      </vt:variant>
      <vt:variant>
        <vt:i4>5</vt:i4>
      </vt:variant>
      <vt:variant>
        <vt:lpwstr/>
      </vt:variant>
      <vt:variant>
        <vt:lpwstr>_Toc52343497</vt:lpwstr>
      </vt:variant>
      <vt:variant>
        <vt:i4>1245244</vt:i4>
      </vt:variant>
      <vt:variant>
        <vt:i4>8</vt:i4>
      </vt:variant>
      <vt:variant>
        <vt:i4>0</vt:i4>
      </vt:variant>
      <vt:variant>
        <vt:i4>5</vt:i4>
      </vt:variant>
      <vt:variant>
        <vt:lpwstr/>
      </vt:variant>
      <vt:variant>
        <vt:lpwstr>_Toc52343496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DOC-CN-10567-1.0 SNC Policy Document Template</dc:title>
  <dc:creator>Chris Gregg</dc:creator>
  <cp:lastModifiedBy>Bo Bleckel</cp:lastModifiedBy>
  <cp:revision>6</cp:revision>
  <cp:lastPrinted>2012-05-01T22:46:00Z</cp:lastPrinted>
  <dcterms:created xsi:type="dcterms:W3CDTF">2019-03-08T15:46:00Z</dcterms:created>
  <dcterms:modified xsi:type="dcterms:W3CDTF">2022-02-28T21:28:00Z</dcterms:modified>
</cp:coreProperties>
</file>